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1D" w:rsidRPr="00864579" w:rsidRDefault="00EC7919">
      <w:pPr>
        <w:autoSpaceDE w:val="0"/>
        <w:autoSpaceDN w:val="0"/>
        <w:jc w:val="center"/>
        <w:textAlignment w:val="bottom"/>
        <w:rPr>
          <w:rFonts w:eastAsia="標楷體"/>
          <w:b/>
          <w:szCs w:val="24"/>
        </w:rPr>
      </w:pPr>
      <w:r w:rsidRPr="00864579">
        <w:rPr>
          <w:rFonts w:eastAsia="標楷體"/>
          <w:b/>
          <w:szCs w:val="24"/>
        </w:rPr>
        <w:t>牌</w:t>
      </w:r>
      <w:r w:rsidR="0017699C" w:rsidRPr="00864579">
        <w:rPr>
          <w:rFonts w:eastAsia="標楷體"/>
          <w:b/>
          <w:szCs w:val="24"/>
        </w:rPr>
        <w:t xml:space="preserve">     </w:t>
      </w:r>
      <w:r w:rsidRPr="00864579">
        <w:rPr>
          <w:rFonts w:eastAsia="標楷體"/>
          <w:b/>
          <w:szCs w:val="24"/>
        </w:rPr>
        <w:t>型設施</w:t>
      </w:r>
      <w:r w:rsidR="00796BDF" w:rsidRPr="00864579">
        <w:rPr>
          <w:rFonts w:eastAsia="標楷體" w:hint="eastAsia"/>
          <w:b/>
          <w:szCs w:val="24"/>
        </w:rPr>
        <w:t>內</w:t>
      </w:r>
      <w:r w:rsidRPr="00864579">
        <w:rPr>
          <w:rFonts w:eastAsia="標楷體"/>
          <w:b/>
          <w:szCs w:val="24"/>
        </w:rPr>
        <w:t>自走</w:t>
      </w:r>
      <w:proofErr w:type="gramStart"/>
      <w:r w:rsidRPr="00864579">
        <w:rPr>
          <w:rFonts w:eastAsia="標楷體"/>
          <w:b/>
          <w:szCs w:val="24"/>
        </w:rPr>
        <w:t>桿式噴藥機</w:t>
      </w:r>
      <w:proofErr w:type="gramEnd"/>
      <w:r w:rsidRPr="00864579">
        <w:rPr>
          <w:rFonts w:eastAsia="標楷體"/>
          <w:b/>
          <w:szCs w:val="24"/>
        </w:rPr>
        <w:t>(</w:t>
      </w:r>
      <w:r w:rsidRPr="00864579">
        <w:rPr>
          <w:rFonts w:eastAsia="標楷體"/>
          <w:b/>
          <w:szCs w:val="24"/>
        </w:rPr>
        <w:t>具</w:t>
      </w:r>
      <w:r w:rsidRPr="00864579">
        <w:rPr>
          <w:rFonts w:eastAsia="標楷體"/>
          <w:b/>
          <w:szCs w:val="24"/>
        </w:rPr>
        <w:t>)</w:t>
      </w:r>
      <w:r w:rsidRPr="00864579">
        <w:rPr>
          <w:rFonts w:eastAsia="標楷體"/>
          <w:b/>
          <w:szCs w:val="24"/>
        </w:rPr>
        <w:t>自行測試記錄表</w:t>
      </w:r>
      <w:r w:rsidRPr="00864579">
        <w:rPr>
          <w:rFonts w:eastAsia="標楷體"/>
          <w:b/>
          <w:szCs w:val="24"/>
        </w:rPr>
        <w:t>(TS</w:t>
      </w:r>
      <w:r w:rsidRPr="00864579">
        <w:rPr>
          <w:rFonts w:eastAsia="標楷體"/>
          <w:b/>
          <w:color w:val="000000"/>
          <w:szCs w:val="24"/>
        </w:rPr>
        <w:t>101</w:t>
      </w:r>
      <w:r w:rsidRPr="00864579">
        <w:rPr>
          <w:rFonts w:eastAsia="標楷體"/>
          <w:b/>
          <w:szCs w:val="24"/>
        </w:rPr>
        <w:t>)</w:t>
      </w:r>
    </w:p>
    <w:p w:rsidR="003D721D" w:rsidRPr="00864579" w:rsidRDefault="003D721D">
      <w:pPr>
        <w:rPr>
          <w:rFonts w:eastAsia="標楷體"/>
        </w:rPr>
      </w:pPr>
    </w:p>
    <w:p w:rsidR="003D721D" w:rsidRPr="00864579" w:rsidRDefault="00EC7919">
      <w:pPr>
        <w:rPr>
          <w:rFonts w:eastAsia="標楷體"/>
        </w:rPr>
      </w:pPr>
      <w:r w:rsidRPr="00864579">
        <w:rPr>
          <w:rFonts w:eastAsia="標楷體"/>
        </w:rPr>
        <w:t>申請廠商：</w:t>
      </w:r>
      <w:r w:rsidR="0017699C" w:rsidRPr="00864579">
        <w:rPr>
          <w:rFonts w:eastAsia="標楷體"/>
        </w:rPr>
        <w:t xml:space="preserve">                          </w:t>
      </w:r>
      <w:r w:rsidRPr="00864579">
        <w:rPr>
          <w:rFonts w:eastAsia="標楷體"/>
        </w:rPr>
        <w:t>測試人員姓名：</w:t>
      </w:r>
    </w:p>
    <w:p w:rsidR="004350E1" w:rsidRPr="00864579" w:rsidRDefault="00EC7919">
      <w:pPr>
        <w:jc w:val="right"/>
        <w:rPr>
          <w:rFonts w:eastAsia="標楷體"/>
        </w:rPr>
      </w:pPr>
      <w:r w:rsidRPr="00864579">
        <w:rPr>
          <w:rFonts w:eastAsia="標楷體"/>
        </w:rPr>
        <w:t>格式修訂日期：</w:t>
      </w:r>
      <w:r w:rsidRPr="00864579">
        <w:rPr>
          <w:rFonts w:eastAsia="標楷體"/>
        </w:rPr>
        <w:t>1</w:t>
      </w:r>
      <w:r w:rsidR="00864579" w:rsidRPr="00864579">
        <w:rPr>
          <w:rFonts w:eastAsia="標楷體" w:hint="eastAsia"/>
        </w:rPr>
        <w:t>11</w:t>
      </w:r>
      <w:r w:rsidRPr="00864579">
        <w:rPr>
          <w:rFonts w:eastAsia="標楷體"/>
        </w:rPr>
        <w:t>.0</w:t>
      </w:r>
      <w:r w:rsidR="00864579" w:rsidRPr="00864579">
        <w:rPr>
          <w:rFonts w:eastAsia="標楷體" w:hint="eastAsia"/>
        </w:rPr>
        <w:t>4</w:t>
      </w:r>
      <w:r w:rsidRPr="00864579">
        <w:rPr>
          <w:rFonts w:eastAsia="標楷體"/>
        </w:rPr>
        <w:t>.0</w:t>
      </w:r>
      <w:r w:rsidR="00864579" w:rsidRPr="00864579">
        <w:rPr>
          <w:rFonts w:eastAsia="標楷體" w:hint="eastAsia"/>
        </w:rPr>
        <w:t>8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520"/>
        <w:gridCol w:w="4913"/>
      </w:tblGrid>
      <w:tr w:rsidR="003D721D" w:rsidRPr="00864579">
        <w:trPr>
          <w:cantSplit/>
          <w:trHeight w:val="480"/>
        </w:trPr>
        <w:tc>
          <w:tcPr>
            <w:tcW w:w="3448" w:type="dxa"/>
            <w:gridSpan w:val="2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測試日期</w:t>
            </w:r>
          </w:p>
        </w:tc>
        <w:tc>
          <w:tcPr>
            <w:tcW w:w="4913" w:type="dxa"/>
            <w:vAlign w:val="center"/>
          </w:tcPr>
          <w:p w:rsidR="003D721D" w:rsidRPr="00864579" w:rsidRDefault="003D721D">
            <w:pPr>
              <w:keepNext/>
              <w:spacing w:before="180" w:after="180"/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80"/>
        </w:trPr>
        <w:tc>
          <w:tcPr>
            <w:tcW w:w="3448" w:type="dxa"/>
            <w:gridSpan w:val="2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地點</w:t>
            </w:r>
            <w:r w:rsidR="00A6081B" w:rsidRPr="00864579">
              <w:rPr>
                <w:rFonts w:eastAsia="標楷體" w:hint="eastAsia"/>
              </w:rPr>
              <w:t>、</w:t>
            </w:r>
            <w:r w:rsidR="00A6081B" w:rsidRPr="00864579">
              <w:rPr>
                <w:rFonts w:eastAsia="標楷體"/>
              </w:rPr>
              <w:t>場主姓名</w:t>
            </w:r>
            <w:r w:rsidR="00A6081B" w:rsidRPr="00864579">
              <w:rPr>
                <w:rFonts w:eastAsia="標楷體" w:hint="eastAsia"/>
              </w:rPr>
              <w:t>、</w:t>
            </w:r>
            <w:r w:rsidRPr="00864579">
              <w:rPr>
                <w:rFonts w:eastAsia="標楷體"/>
              </w:rPr>
              <w:t>電話</w:t>
            </w:r>
          </w:p>
        </w:tc>
        <w:tc>
          <w:tcPr>
            <w:tcW w:w="4913" w:type="dxa"/>
            <w:vAlign w:val="center"/>
          </w:tcPr>
          <w:p w:rsidR="003D721D" w:rsidRPr="00864579" w:rsidRDefault="003D721D">
            <w:pPr>
              <w:rPr>
                <w:rFonts w:eastAsia="標楷體"/>
              </w:rPr>
            </w:pPr>
          </w:p>
        </w:tc>
      </w:tr>
      <w:tr w:rsidR="0049165F" w:rsidRPr="00864579">
        <w:trPr>
          <w:cantSplit/>
          <w:trHeight w:val="480"/>
        </w:trPr>
        <w:tc>
          <w:tcPr>
            <w:tcW w:w="3448" w:type="dxa"/>
            <w:gridSpan w:val="2"/>
            <w:vAlign w:val="center"/>
          </w:tcPr>
          <w:p w:rsidR="0049165F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材料名稱</w:t>
            </w:r>
          </w:p>
        </w:tc>
        <w:tc>
          <w:tcPr>
            <w:tcW w:w="4913" w:type="dxa"/>
            <w:vAlign w:val="center"/>
          </w:tcPr>
          <w:p w:rsidR="0049165F" w:rsidRPr="00864579" w:rsidRDefault="0049165F">
            <w:pPr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80"/>
        </w:trPr>
        <w:tc>
          <w:tcPr>
            <w:tcW w:w="3448" w:type="dxa"/>
            <w:gridSpan w:val="2"/>
            <w:vAlign w:val="center"/>
          </w:tcPr>
          <w:p w:rsidR="003D721D" w:rsidRPr="00864579" w:rsidRDefault="00EC7919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最大載重量</w:t>
            </w:r>
            <w:r w:rsidRPr="00864579">
              <w:rPr>
                <w:rFonts w:eastAsia="標楷體"/>
              </w:rPr>
              <w:t xml:space="preserve">       </w:t>
            </w:r>
            <w:r w:rsidR="00A6081B" w:rsidRPr="00864579">
              <w:rPr>
                <w:rFonts w:eastAsia="標楷體" w:hint="eastAsia"/>
              </w:rPr>
              <w:t xml:space="preserve">      </w:t>
            </w:r>
            <w:r w:rsidRPr="00864579">
              <w:rPr>
                <w:rFonts w:eastAsia="標楷體"/>
              </w:rPr>
              <w:t xml:space="preserve"> (kg)</w:t>
            </w:r>
          </w:p>
        </w:tc>
        <w:tc>
          <w:tcPr>
            <w:tcW w:w="4913" w:type="dxa"/>
            <w:vAlign w:val="center"/>
          </w:tcPr>
          <w:p w:rsidR="003D721D" w:rsidRPr="00864579" w:rsidRDefault="003D721D">
            <w:pPr>
              <w:rPr>
                <w:rFonts w:eastAsia="標楷體"/>
              </w:rPr>
            </w:pPr>
          </w:p>
        </w:tc>
        <w:bookmarkStart w:id="0" w:name="_GoBack"/>
        <w:bookmarkEnd w:id="0"/>
      </w:tr>
      <w:tr w:rsidR="003D721D" w:rsidRPr="00864579">
        <w:trPr>
          <w:cantSplit/>
          <w:trHeight w:val="480"/>
        </w:trPr>
        <w:tc>
          <w:tcPr>
            <w:tcW w:w="928" w:type="dxa"/>
            <w:vMerge w:val="restart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最高行</w:t>
            </w:r>
          </w:p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走速度</w:t>
            </w:r>
          </w:p>
        </w:tc>
        <w:tc>
          <w:tcPr>
            <w:tcW w:w="2520" w:type="dxa"/>
            <w:vAlign w:val="center"/>
          </w:tcPr>
          <w:p w:rsidR="003D721D" w:rsidRPr="00864579" w:rsidRDefault="00EC7919" w:rsidP="00A6081B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空車</w:t>
            </w:r>
            <w:r w:rsidR="00A6081B" w:rsidRPr="00864579">
              <w:rPr>
                <w:rFonts w:eastAsia="標楷體" w:hint="eastAsia"/>
              </w:rPr>
              <w:t xml:space="preserve">           </w:t>
            </w:r>
            <w:r w:rsidRPr="00864579">
              <w:rPr>
                <w:rFonts w:eastAsia="標楷體"/>
              </w:rPr>
              <w:t>(km/h)</w:t>
            </w:r>
          </w:p>
        </w:tc>
        <w:tc>
          <w:tcPr>
            <w:tcW w:w="4913" w:type="dxa"/>
            <w:vAlign w:val="center"/>
          </w:tcPr>
          <w:p w:rsidR="003D721D" w:rsidRPr="00864579" w:rsidRDefault="003D721D">
            <w:pPr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80"/>
        </w:trPr>
        <w:tc>
          <w:tcPr>
            <w:tcW w:w="928" w:type="dxa"/>
            <w:vMerge/>
            <w:vAlign w:val="center"/>
          </w:tcPr>
          <w:p w:rsidR="003D721D" w:rsidRPr="00864579" w:rsidRDefault="003D721D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3D721D" w:rsidRPr="00864579" w:rsidRDefault="00EC7919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滿載</w:t>
            </w:r>
            <w:r w:rsidR="00A6081B" w:rsidRPr="00864579">
              <w:rPr>
                <w:rFonts w:eastAsia="標楷體" w:hint="eastAsia"/>
              </w:rPr>
              <w:t xml:space="preserve">           </w:t>
            </w:r>
            <w:r w:rsidR="00A6081B" w:rsidRPr="00864579">
              <w:rPr>
                <w:rFonts w:eastAsia="標楷體"/>
              </w:rPr>
              <w:t>(km/h</w:t>
            </w:r>
            <w:r w:rsidRPr="00864579">
              <w:rPr>
                <w:rFonts w:eastAsia="標楷體"/>
              </w:rPr>
              <w:t>)</w:t>
            </w:r>
          </w:p>
        </w:tc>
        <w:tc>
          <w:tcPr>
            <w:tcW w:w="4913" w:type="dxa"/>
            <w:vAlign w:val="center"/>
          </w:tcPr>
          <w:p w:rsidR="003D721D" w:rsidRPr="00864579" w:rsidRDefault="003D721D">
            <w:pPr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80"/>
        </w:trPr>
        <w:tc>
          <w:tcPr>
            <w:tcW w:w="3448" w:type="dxa"/>
            <w:gridSpan w:val="2"/>
            <w:vAlign w:val="center"/>
          </w:tcPr>
          <w:p w:rsidR="003D721D" w:rsidRPr="00864579" w:rsidRDefault="00EC7919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施藥控制閥</w:t>
            </w:r>
            <w:r w:rsidRPr="00864579">
              <w:rPr>
                <w:rFonts w:eastAsia="標楷體"/>
              </w:rPr>
              <w:t xml:space="preserve">     </w:t>
            </w:r>
            <w:r w:rsidR="00A6081B" w:rsidRPr="00864579">
              <w:rPr>
                <w:rFonts w:eastAsia="標楷體" w:hint="eastAsia"/>
              </w:rPr>
              <w:t xml:space="preserve">        </w:t>
            </w:r>
            <w:r w:rsidRPr="00864579">
              <w:rPr>
                <w:rFonts w:eastAsia="標楷體"/>
              </w:rPr>
              <w:t xml:space="preserve"> (</w:t>
            </w:r>
            <w:r w:rsidRPr="00864579">
              <w:rPr>
                <w:rFonts w:eastAsia="標楷體"/>
              </w:rPr>
              <w:t>處</w:t>
            </w:r>
            <w:r w:rsidRPr="00864579">
              <w:rPr>
                <w:rFonts w:eastAsia="標楷體"/>
              </w:rPr>
              <w:t>)</w:t>
            </w:r>
          </w:p>
        </w:tc>
        <w:tc>
          <w:tcPr>
            <w:tcW w:w="4913" w:type="dxa"/>
            <w:vAlign w:val="center"/>
          </w:tcPr>
          <w:p w:rsidR="003D721D" w:rsidRPr="00864579" w:rsidRDefault="003D721D">
            <w:pPr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80"/>
        </w:trPr>
        <w:tc>
          <w:tcPr>
            <w:tcW w:w="3448" w:type="dxa"/>
            <w:gridSpan w:val="2"/>
            <w:vAlign w:val="center"/>
          </w:tcPr>
          <w:p w:rsidR="003D721D" w:rsidRPr="00864579" w:rsidRDefault="00EC7919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藥液量刻度顯示</w:t>
            </w:r>
          </w:p>
        </w:tc>
        <w:tc>
          <w:tcPr>
            <w:tcW w:w="4913" w:type="dxa"/>
            <w:vAlign w:val="center"/>
          </w:tcPr>
          <w:p w:rsidR="003D721D" w:rsidRPr="00864579" w:rsidRDefault="003D721D">
            <w:pPr>
              <w:rPr>
                <w:rFonts w:eastAsia="標楷體"/>
              </w:rPr>
            </w:pPr>
          </w:p>
        </w:tc>
      </w:tr>
      <w:tr w:rsidR="000E3218" w:rsidRPr="00864579">
        <w:trPr>
          <w:cantSplit/>
          <w:trHeight w:val="480"/>
        </w:trPr>
        <w:tc>
          <w:tcPr>
            <w:tcW w:w="3448" w:type="dxa"/>
            <w:gridSpan w:val="2"/>
            <w:vAlign w:val="center"/>
          </w:tcPr>
          <w:p w:rsidR="000E3218" w:rsidRPr="00864579" w:rsidRDefault="000E3218">
            <w:pPr>
              <w:rPr>
                <w:rFonts w:eastAsia="標楷體"/>
                <w:b/>
              </w:rPr>
            </w:pPr>
            <w:r w:rsidRPr="00864579">
              <w:rPr>
                <w:rFonts w:eastAsia="標楷體"/>
              </w:rPr>
              <w:t>最小轉彎半徑</w:t>
            </w:r>
            <w:r w:rsidRPr="00864579">
              <w:rPr>
                <w:rFonts w:eastAsia="標楷體" w:hint="eastAsia"/>
              </w:rPr>
              <w:t xml:space="preserve">             </w:t>
            </w:r>
            <w:r w:rsidRPr="00864579">
              <w:rPr>
                <w:rFonts w:eastAsia="標楷體"/>
              </w:rPr>
              <w:t>(m)</w:t>
            </w:r>
          </w:p>
        </w:tc>
        <w:tc>
          <w:tcPr>
            <w:tcW w:w="4913" w:type="dxa"/>
            <w:vAlign w:val="center"/>
          </w:tcPr>
          <w:p w:rsidR="000E3218" w:rsidRPr="00864579" w:rsidRDefault="000E3218">
            <w:pPr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80"/>
        </w:trPr>
        <w:tc>
          <w:tcPr>
            <w:tcW w:w="928" w:type="dxa"/>
            <w:vMerge w:val="restart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靜態翻覆角</w:t>
            </w:r>
          </w:p>
        </w:tc>
        <w:tc>
          <w:tcPr>
            <w:tcW w:w="2520" w:type="dxa"/>
            <w:vAlign w:val="center"/>
          </w:tcPr>
          <w:p w:rsidR="003D721D" w:rsidRPr="00864579" w:rsidRDefault="00EC7919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空車</w:t>
            </w:r>
            <w:r w:rsidRPr="00864579">
              <w:rPr>
                <w:rFonts w:eastAsia="標楷體"/>
              </w:rPr>
              <w:t xml:space="preserve">  </w:t>
            </w:r>
            <w:r w:rsidR="00A6081B" w:rsidRPr="00864579">
              <w:rPr>
                <w:rFonts w:eastAsia="標楷體" w:hint="eastAsia"/>
              </w:rPr>
              <w:t xml:space="preserve">           </w:t>
            </w:r>
            <w:r w:rsidRPr="00864579">
              <w:rPr>
                <w:rFonts w:eastAsia="標楷體"/>
              </w:rPr>
              <w:t>(</w:t>
            </w:r>
            <w:r w:rsidRPr="00864579">
              <w:rPr>
                <w:rFonts w:eastAsia="標楷體"/>
              </w:rPr>
              <w:t>度</w:t>
            </w:r>
            <w:r w:rsidRPr="00864579">
              <w:rPr>
                <w:rFonts w:eastAsia="標楷體"/>
              </w:rPr>
              <w:t>)</w:t>
            </w:r>
          </w:p>
        </w:tc>
        <w:tc>
          <w:tcPr>
            <w:tcW w:w="4913" w:type="dxa"/>
            <w:vAlign w:val="center"/>
          </w:tcPr>
          <w:p w:rsidR="003D721D" w:rsidRPr="00864579" w:rsidRDefault="00EC7919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左傾：</w:t>
            </w:r>
            <w:r w:rsidR="00E650F9" w:rsidRPr="00864579">
              <w:rPr>
                <w:rFonts w:eastAsia="標楷體" w:hint="eastAsia"/>
              </w:rPr>
              <w:t xml:space="preserve">             </w:t>
            </w:r>
            <w:r w:rsidRPr="00864579">
              <w:rPr>
                <w:rFonts w:eastAsia="標楷體"/>
              </w:rPr>
              <w:t>右傾：</w:t>
            </w:r>
          </w:p>
        </w:tc>
      </w:tr>
      <w:tr w:rsidR="003D721D" w:rsidRPr="00864579">
        <w:trPr>
          <w:cantSplit/>
          <w:trHeight w:val="480"/>
        </w:trPr>
        <w:tc>
          <w:tcPr>
            <w:tcW w:w="928" w:type="dxa"/>
            <w:vMerge/>
            <w:vAlign w:val="center"/>
          </w:tcPr>
          <w:p w:rsidR="003D721D" w:rsidRPr="00864579" w:rsidRDefault="003D721D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3D721D" w:rsidRPr="00864579" w:rsidRDefault="00EC7919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滿載</w:t>
            </w:r>
            <w:r w:rsidRPr="00864579">
              <w:rPr>
                <w:rFonts w:eastAsia="標楷體"/>
              </w:rPr>
              <w:t xml:space="preserve"> </w:t>
            </w:r>
            <w:r w:rsidR="00A6081B" w:rsidRPr="00864579">
              <w:rPr>
                <w:rFonts w:eastAsia="標楷體" w:hint="eastAsia"/>
              </w:rPr>
              <w:t xml:space="preserve">           </w:t>
            </w:r>
            <w:r w:rsidRPr="00864579">
              <w:rPr>
                <w:rFonts w:eastAsia="標楷體"/>
              </w:rPr>
              <w:t xml:space="preserve"> (</w:t>
            </w:r>
            <w:r w:rsidRPr="00864579">
              <w:rPr>
                <w:rFonts w:eastAsia="標楷體"/>
              </w:rPr>
              <w:t>度</w:t>
            </w:r>
            <w:r w:rsidRPr="00864579">
              <w:rPr>
                <w:rFonts w:eastAsia="標楷體"/>
              </w:rPr>
              <w:t>)</w:t>
            </w:r>
          </w:p>
        </w:tc>
        <w:tc>
          <w:tcPr>
            <w:tcW w:w="4913" w:type="dxa"/>
            <w:vAlign w:val="center"/>
          </w:tcPr>
          <w:p w:rsidR="003D721D" w:rsidRPr="00864579" w:rsidRDefault="00EC7919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左傾：</w:t>
            </w:r>
            <w:r w:rsidR="00E650F9" w:rsidRPr="00864579">
              <w:rPr>
                <w:rFonts w:eastAsia="標楷體" w:hint="eastAsia"/>
              </w:rPr>
              <w:t xml:space="preserve">             </w:t>
            </w:r>
            <w:r w:rsidRPr="00864579">
              <w:rPr>
                <w:rFonts w:eastAsia="標楷體"/>
              </w:rPr>
              <w:t>右傾：</w:t>
            </w:r>
          </w:p>
        </w:tc>
      </w:tr>
      <w:tr w:rsidR="003D721D" w:rsidRPr="00864579">
        <w:trPr>
          <w:cantSplit/>
          <w:trHeight w:val="540"/>
        </w:trPr>
        <w:tc>
          <w:tcPr>
            <w:tcW w:w="928" w:type="dxa"/>
            <w:vMerge w:val="restart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平地剎車狀況</w:t>
            </w:r>
          </w:p>
        </w:tc>
        <w:tc>
          <w:tcPr>
            <w:tcW w:w="2520" w:type="dxa"/>
            <w:vAlign w:val="center"/>
          </w:tcPr>
          <w:p w:rsidR="003D721D" w:rsidRPr="00864579" w:rsidRDefault="00EC7919" w:rsidP="00A6081B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速度</w:t>
            </w:r>
            <w:r w:rsidR="00A6081B" w:rsidRPr="00864579">
              <w:rPr>
                <w:rFonts w:eastAsia="標楷體" w:hint="eastAsia"/>
              </w:rPr>
              <w:t xml:space="preserve">           </w:t>
            </w:r>
            <w:r w:rsidRPr="00864579">
              <w:rPr>
                <w:rFonts w:eastAsia="標楷體"/>
              </w:rPr>
              <w:t>(km/h)</w:t>
            </w:r>
          </w:p>
        </w:tc>
        <w:tc>
          <w:tcPr>
            <w:tcW w:w="4913" w:type="dxa"/>
            <w:vAlign w:val="center"/>
          </w:tcPr>
          <w:p w:rsidR="003D721D" w:rsidRPr="00864579" w:rsidRDefault="00EC7919">
            <w:pPr>
              <w:jc w:val="right"/>
              <w:rPr>
                <w:rFonts w:eastAsia="標楷體"/>
              </w:rPr>
            </w:pPr>
            <w:r w:rsidRPr="00864579">
              <w:rPr>
                <w:rFonts w:eastAsia="標楷體"/>
              </w:rPr>
              <w:t>(</w:t>
            </w:r>
            <w:r w:rsidRPr="00864579">
              <w:rPr>
                <w:rFonts w:eastAsia="標楷體"/>
              </w:rPr>
              <w:t>限</w:t>
            </w:r>
            <w:proofErr w:type="gramStart"/>
            <w:r w:rsidRPr="00864579">
              <w:rPr>
                <w:rFonts w:eastAsia="標楷體"/>
              </w:rPr>
              <w:t>最</w:t>
            </w:r>
            <w:proofErr w:type="gramEnd"/>
            <w:r w:rsidRPr="00864579">
              <w:rPr>
                <w:rFonts w:eastAsia="標楷體"/>
              </w:rPr>
              <w:t>高速</w:t>
            </w:r>
            <w:r w:rsidRPr="00864579">
              <w:rPr>
                <w:rFonts w:eastAsia="標楷體"/>
              </w:rPr>
              <w:t>)</w:t>
            </w:r>
          </w:p>
        </w:tc>
      </w:tr>
      <w:tr w:rsidR="003D721D" w:rsidRPr="00864579">
        <w:trPr>
          <w:cantSplit/>
          <w:trHeight w:val="480"/>
        </w:trPr>
        <w:tc>
          <w:tcPr>
            <w:tcW w:w="928" w:type="dxa"/>
            <w:vMerge/>
            <w:vAlign w:val="center"/>
          </w:tcPr>
          <w:p w:rsidR="003D721D" w:rsidRPr="00864579" w:rsidRDefault="003D721D">
            <w:pPr>
              <w:keepNext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3D721D" w:rsidRPr="00864579" w:rsidRDefault="00EC7919">
            <w:pPr>
              <w:rPr>
                <w:rFonts w:eastAsia="標楷體"/>
              </w:rPr>
            </w:pPr>
            <w:r w:rsidRPr="00864579">
              <w:rPr>
                <w:rFonts w:eastAsia="標楷體"/>
                <w:color w:val="000000" w:themeColor="text1"/>
              </w:rPr>
              <w:t>煞車拖動距離</w:t>
            </w:r>
            <w:r w:rsidRPr="00864579">
              <w:rPr>
                <w:rFonts w:eastAsia="標楷體"/>
              </w:rPr>
              <w:t xml:space="preserve">  </w:t>
            </w:r>
            <w:r w:rsidR="00A6081B" w:rsidRPr="00864579">
              <w:rPr>
                <w:rFonts w:eastAsia="標楷體" w:hint="eastAsia"/>
              </w:rPr>
              <w:t xml:space="preserve">  </w:t>
            </w:r>
            <w:r w:rsidRPr="00864579">
              <w:rPr>
                <w:rFonts w:eastAsia="標楷體"/>
              </w:rPr>
              <w:t xml:space="preserve"> (m)</w:t>
            </w:r>
          </w:p>
        </w:tc>
        <w:tc>
          <w:tcPr>
            <w:tcW w:w="4913" w:type="dxa"/>
            <w:vAlign w:val="center"/>
          </w:tcPr>
          <w:p w:rsidR="003D721D" w:rsidRPr="00864579" w:rsidRDefault="003D721D">
            <w:pPr>
              <w:rPr>
                <w:rFonts w:eastAsia="標楷體"/>
              </w:rPr>
            </w:pPr>
          </w:p>
        </w:tc>
      </w:tr>
      <w:tr w:rsidR="00796BDF" w:rsidRPr="00864579">
        <w:trPr>
          <w:cantSplit/>
          <w:trHeight w:val="480"/>
        </w:trPr>
        <w:tc>
          <w:tcPr>
            <w:tcW w:w="928" w:type="dxa"/>
            <w:vMerge w:val="restart"/>
            <w:vAlign w:val="center"/>
          </w:tcPr>
          <w:p w:rsidR="00765EB0" w:rsidRPr="00864579" w:rsidRDefault="00796BDF">
            <w:pPr>
              <w:keepNext/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自動</w:t>
            </w:r>
          </w:p>
          <w:p w:rsidR="00796BDF" w:rsidRPr="00864579" w:rsidRDefault="00796BDF">
            <w:pPr>
              <w:keepNext/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導航</w:t>
            </w:r>
          </w:p>
        </w:tc>
        <w:tc>
          <w:tcPr>
            <w:tcW w:w="2520" w:type="dxa"/>
            <w:vAlign w:val="center"/>
          </w:tcPr>
          <w:p w:rsidR="00796BDF" w:rsidRPr="00864579" w:rsidRDefault="00796BDF">
            <w:pPr>
              <w:rPr>
                <w:rFonts w:eastAsia="標楷體"/>
                <w:color w:val="000000" w:themeColor="text1"/>
              </w:rPr>
            </w:pPr>
            <w:r w:rsidRPr="00864579">
              <w:rPr>
                <w:rFonts w:eastAsia="標楷體"/>
              </w:rPr>
              <w:t>平均偏移量</w:t>
            </w:r>
            <w:r w:rsidRPr="00864579">
              <w:rPr>
                <w:rFonts w:eastAsia="標楷體" w:hint="eastAsia"/>
              </w:rPr>
              <w:tab/>
            </w:r>
            <w:r w:rsidRPr="00864579">
              <w:rPr>
                <w:rFonts w:eastAsia="標楷體"/>
              </w:rPr>
              <w:tab/>
            </w:r>
            <w:r w:rsidRPr="00864579">
              <w:rPr>
                <w:rFonts w:eastAsia="標楷體" w:hint="eastAsia"/>
              </w:rPr>
              <w:t xml:space="preserve"> </w:t>
            </w:r>
            <w:r w:rsidRPr="00864579">
              <w:rPr>
                <w:rFonts w:eastAsia="標楷體"/>
              </w:rPr>
              <w:t>(m)</w:t>
            </w:r>
          </w:p>
        </w:tc>
        <w:tc>
          <w:tcPr>
            <w:tcW w:w="4913" w:type="dxa"/>
            <w:vAlign w:val="center"/>
          </w:tcPr>
          <w:p w:rsidR="00796BDF" w:rsidRPr="00864579" w:rsidRDefault="00796BDF">
            <w:pPr>
              <w:rPr>
                <w:rFonts w:eastAsia="標楷體"/>
              </w:rPr>
            </w:pPr>
          </w:p>
        </w:tc>
      </w:tr>
      <w:tr w:rsidR="00796BDF" w:rsidRPr="00864579">
        <w:trPr>
          <w:cantSplit/>
          <w:trHeight w:val="480"/>
        </w:trPr>
        <w:tc>
          <w:tcPr>
            <w:tcW w:w="928" w:type="dxa"/>
            <w:vMerge/>
            <w:vAlign w:val="center"/>
          </w:tcPr>
          <w:p w:rsidR="00796BDF" w:rsidRPr="00864579" w:rsidRDefault="00796BDF">
            <w:pPr>
              <w:keepNext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796BDF" w:rsidRPr="00864579" w:rsidRDefault="00796BDF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最大偏移量</w:t>
            </w:r>
            <w:r w:rsidRPr="00864579">
              <w:rPr>
                <w:rFonts w:eastAsia="標楷體" w:hint="eastAsia"/>
              </w:rPr>
              <w:tab/>
            </w:r>
            <w:r w:rsidRPr="00864579">
              <w:rPr>
                <w:rFonts w:eastAsia="標楷體"/>
              </w:rPr>
              <w:tab/>
            </w:r>
            <w:r w:rsidRPr="00864579">
              <w:rPr>
                <w:rFonts w:eastAsia="標楷體" w:hint="eastAsia"/>
              </w:rPr>
              <w:t xml:space="preserve"> </w:t>
            </w:r>
            <w:r w:rsidRPr="00864579">
              <w:rPr>
                <w:rFonts w:eastAsia="標楷體"/>
              </w:rPr>
              <w:t>(m)</w:t>
            </w:r>
          </w:p>
        </w:tc>
        <w:tc>
          <w:tcPr>
            <w:tcW w:w="4913" w:type="dxa"/>
            <w:vAlign w:val="center"/>
          </w:tcPr>
          <w:p w:rsidR="00796BDF" w:rsidRPr="00864579" w:rsidRDefault="00796BDF">
            <w:pPr>
              <w:rPr>
                <w:rFonts w:eastAsia="標楷體"/>
              </w:rPr>
            </w:pPr>
          </w:p>
        </w:tc>
      </w:tr>
      <w:tr w:rsidR="00796BDF" w:rsidRPr="00864579">
        <w:trPr>
          <w:cantSplit/>
          <w:trHeight w:val="480"/>
        </w:trPr>
        <w:tc>
          <w:tcPr>
            <w:tcW w:w="928" w:type="dxa"/>
            <w:vMerge/>
            <w:vAlign w:val="center"/>
          </w:tcPr>
          <w:p w:rsidR="00796BDF" w:rsidRPr="00864579" w:rsidRDefault="00796BDF">
            <w:pPr>
              <w:keepNext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796BDF" w:rsidRPr="00864579" w:rsidRDefault="007F3927">
            <w:pPr>
              <w:rPr>
                <w:rFonts w:eastAsia="標楷體"/>
              </w:rPr>
            </w:pPr>
            <w:r w:rsidRPr="00864579">
              <w:rPr>
                <w:rFonts w:eastAsia="標楷體" w:hint="eastAsia"/>
              </w:rPr>
              <w:t>能否於設施內</w:t>
            </w:r>
            <w:r w:rsidRPr="00864579">
              <w:rPr>
                <w:rFonts w:eastAsia="標楷體"/>
              </w:rPr>
              <w:t>自動</w:t>
            </w:r>
            <w:r w:rsidRPr="00864579">
              <w:rPr>
                <w:rFonts w:eastAsia="標楷體" w:hint="eastAsia"/>
              </w:rPr>
              <w:t>換行</w:t>
            </w:r>
          </w:p>
        </w:tc>
        <w:tc>
          <w:tcPr>
            <w:tcW w:w="4913" w:type="dxa"/>
            <w:vAlign w:val="center"/>
          </w:tcPr>
          <w:p w:rsidR="00796BDF" w:rsidRPr="00864579" w:rsidRDefault="00796BDF">
            <w:pPr>
              <w:rPr>
                <w:rFonts w:eastAsia="標楷體"/>
              </w:rPr>
            </w:pPr>
          </w:p>
        </w:tc>
      </w:tr>
      <w:tr w:rsidR="00796BDF" w:rsidRPr="00864579">
        <w:trPr>
          <w:cantSplit/>
          <w:trHeight w:val="480"/>
        </w:trPr>
        <w:tc>
          <w:tcPr>
            <w:tcW w:w="928" w:type="dxa"/>
            <w:vMerge/>
            <w:vAlign w:val="center"/>
          </w:tcPr>
          <w:p w:rsidR="00796BDF" w:rsidRPr="00864579" w:rsidRDefault="00796BDF">
            <w:pPr>
              <w:keepNext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796BDF" w:rsidRPr="00864579" w:rsidRDefault="00796BDF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換行時間</w:t>
            </w:r>
          </w:p>
        </w:tc>
        <w:tc>
          <w:tcPr>
            <w:tcW w:w="4913" w:type="dxa"/>
            <w:vAlign w:val="center"/>
          </w:tcPr>
          <w:p w:rsidR="00796BDF" w:rsidRPr="00864579" w:rsidRDefault="00796BDF">
            <w:pPr>
              <w:rPr>
                <w:rFonts w:eastAsia="標楷體"/>
              </w:rPr>
            </w:pPr>
          </w:p>
        </w:tc>
      </w:tr>
      <w:tr w:rsidR="00765EB0" w:rsidRPr="00864579" w:rsidTr="00D07937">
        <w:trPr>
          <w:cantSplit/>
          <w:trHeight w:val="480"/>
        </w:trPr>
        <w:tc>
          <w:tcPr>
            <w:tcW w:w="3448" w:type="dxa"/>
            <w:gridSpan w:val="2"/>
            <w:vAlign w:val="center"/>
          </w:tcPr>
          <w:p w:rsidR="00765EB0" w:rsidRPr="00864579" w:rsidRDefault="00765EB0">
            <w:pPr>
              <w:rPr>
                <w:rFonts w:eastAsia="標楷體"/>
                <w:color w:val="000000" w:themeColor="text1"/>
              </w:rPr>
            </w:pPr>
            <w:r w:rsidRPr="00864579">
              <w:rPr>
                <w:rFonts w:eastAsia="標楷體"/>
              </w:rPr>
              <w:t>有效遙控距離</w:t>
            </w:r>
          </w:p>
        </w:tc>
        <w:tc>
          <w:tcPr>
            <w:tcW w:w="4913" w:type="dxa"/>
            <w:vAlign w:val="center"/>
          </w:tcPr>
          <w:p w:rsidR="00765EB0" w:rsidRPr="00864579" w:rsidRDefault="00765EB0">
            <w:pPr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80"/>
        </w:trPr>
        <w:tc>
          <w:tcPr>
            <w:tcW w:w="928" w:type="dxa"/>
            <w:vMerge w:val="restart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爬坡</w:t>
            </w:r>
          </w:p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能力</w:t>
            </w:r>
          </w:p>
        </w:tc>
        <w:tc>
          <w:tcPr>
            <w:tcW w:w="2520" w:type="dxa"/>
            <w:vAlign w:val="center"/>
          </w:tcPr>
          <w:p w:rsidR="003D721D" w:rsidRPr="00864579" w:rsidRDefault="00EC7919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路面傾斜</w:t>
            </w:r>
            <w:r w:rsidRPr="00864579">
              <w:rPr>
                <w:rFonts w:eastAsia="標楷體"/>
              </w:rPr>
              <w:t xml:space="preserve">  </w:t>
            </w:r>
            <w:r w:rsidR="00A6081B" w:rsidRPr="00864579">
              <w:rPr>
                <w:rFonts w:eastAsia="標楷體" w:hint="eastAsia"/>
              </w:rPr>
              <w:t xml:space="preserve">       </w:t>
            </w:r>
            <w:r w:rsidRPr="00864579">
              <w:rPr>
                <w:rFonts w:eastAsia="標楷體"/>
              </w:rPr>
              <w:t>(</w:t>
            </w:r>
            <w:r w:rsidRPr="00864579">
              <w:rPr>
                <w:rFonts w:eastAsia="標楷體"/>
              </w:rPr>
              <w:t>度</w:t>
            </w:r>
            <w:r w:rsidRPr="00864579">
              <w:rPr>
                <w:rFonts w:eastAsia="標楷體"/>
              </w:rPr>
              <w:t>)</w:t>
            </w:r>
          </w:p>
        </w:tc>
        <w:tc>
          <w:tcPr>
            <w:tcW w:w="4913" w:type="dxa"/>
            <w:vAlign w:val="center"/>
          </w:tcPr>
          <w:p w:rsidR="003D721D" w:rsidRPr="00864579" w:rsidRDefault="00EC7919">
            <w:pPr>
              <w:jc w:val="right"/>
              <w:rPr>
                <w:rFonts w:eastAsia="標楷體"/>
              </w:rPr>
            </w:pPr>
            <w:r w:rsidRPr="00864579">
              <w:rPr>
                <w:rFonts w:eastAsia="標楷體"/>
              </w:rPr>
              <w:t>(15°</w:t>
            </w:r>
            <w:r w:rsidRPr="00864579">
              <w:rPr>
                <w:rFonts w:eastAsia="標楷體"/>
              </w:rPr>
              <w:t>以上</w:t>
            </w:r>
            <w:r w:rsidRPr="00864579">
              <w:rPr>
                <w:rFonts w:eastAsia="標楷體"/>
              </w:rPr>
              <w:t>)</w:t>
            </w:r>
          </w:p>
        </w:tc>
      </w:tr>
      <w:tr w:rsidR="003D721D" w:rsidRPr="00864579">
        <w:trPr>
          <w:cantSplit/>
          <w:trHeight w:val="480"/>
        </w:trPr>
        <w:tc>
          <w:tcPr>
            <w:tcW w:w="928" w:type="dxa"/>
            <w:vMerge/>
            <w:vAlign w:val="center"/>
          </w:tcPr>
          <w:p w:rsidR="003D721D" w:rsidRPr="00864579" w:rsidRDefault="003D721D">
            <w:pPr>
              <w:keepNext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剎車時有否滑動</w:t>
            </w:r>
          </w:p>
        </w:tc>
        <w:tc>
          <w:tcPr>
            <w:tcW w:w="4913" w:type="dxa"/>
            <w:vAlign w:val="center"/>
          </w:tcPr>
          <w:p w:rsidR="003D721D" w:rsidRPr="00864579" w:rsidRDefault="003D721D">
            <w:pPr>
              <w:keepNext/>
              <w:spacing w:before="180" w:after="180"/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80"/>
        </w:trPr>
        <w:tc>
          <w:tcPr>
            <w:tcW w:w="928" w:type="dxa"/>
            <w:vMerge/>
            <w:vAlign w:val="center"/>
          </w:tcPr>
          <w:p w:rsidR="003D721D" w:rsidRPr="00864579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再發動前進是否良好</w:t>
            </w:r>
          </w:p>
        </w:tc>
        <w:tc>
          <w:tcPr>
            <w:tcW w:w="4913" w:type="dxa"/>
            <w:vAlign w:val="center"/>
          </w:tcPr>
          <w:p w:rsidR="003D721D" w:rsidRPr="00864579" w:rsidRDefault="003D721D">
            <w:pPr>
              <w:keepNext/>
              <w:spacing w:before="180" w:after="180"/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80"/>
        </w:trPr>
        <w:tc>
          <w:tcPr>
            <w:tcW w:w="928" w:type="dxa"/>
            <w:vMerge w:val="restart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噴均</w:t>
            </w:r>
          </w:p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嘴勻</w:t>
            </w:r>
          </w:p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出性</w:t>
            </w:r>
          </w:p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水試</w:t>
            </w:r>
          </w:p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量驗</w:t>
            </w:r>
          </w:p>
          <w:p w:rsidR="003D721D" w:rsidRPr="00864579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3D721D" w:rsidRPr="00864579" w:rsidRDefault="00EC7919" w:rsidP="00AE2073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噴嘴型式</w:t>
            </w:r>
          </w:p>
        </w:tc>
        <w:tc>
          <w:tcPr>
            <w:tcW w:w="4913" w:type="dxa"/>
            <w:vAlign w:val="center"/>
          </w:tcPr>
          <w:p w:rsidR="003D721D" w:rsidRPr="00864579" w:rsidRDefault="003D721D">
            <w:pPr>
              <w:keepNext/>
              <w:spacing w:before="180" w:after="180"/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80"/>
        </w:trPr>
        <w:tc>
          <w:tcPr>
            <w:tcW w:w="928" w:type="dxa"/>
            <w:vMerge/>
            <w:vAlign w:val="center"/>
          </w:tcPr>
          <w:p w:rsidR="003D721D" w:rsidRPr="00864579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噴水狀態</w:t>
            </w:r>
          </w:p>
        </w:tc>
        <w:tc>
          <w:tcPr>
            <w:tcW w:w="4913" w:type="dxa"/>
            <w:vAlign w:val="center"/>
          </w:tcPr>
          <w:p w:rsidR="003D721D" w:rsidRPr="00864579" w:rsidRDefault="003D721D">
            <w:pPr>
              <w:keepNext/>
              <w:spacing w:before="180" w:after="180"/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80"/>
        </w:trPr>
        <w:tc>
          <w:tcPr>
            <w:tcW w:w="928" w:type="dxa"/>
            <w:vMerge/>
            <w:vAlign w:val="center"/>
          </w:tcPr>
          <w:p w:rsidR="003D721D" w:rsidRPr="00864579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3D721D" w:rsidRPr="00864579" w:rsidRDefault="00EC7919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噴頭個數</w:t>
            </w:r>
            <w:r w:rsidRPr="00864579">
              <w:rPr>
                <w:rFonts w:eastAsia="標楷體"/>
              </w:rPr>
              <w:t xml:space="preserve"> </w:t>
            </w:r>
            <w:r w:rsidR="00A6081B" w:rsidRPr="00864579">
              <w:rPr>
                <w:rFonts w:eastAsia="標楷體" w:hint="eastAsia"/>
              </w:rPr>
              <w:t xml:space="preserve">       </w:t>
            </w:r>
            <w:r w:rsidRPr="00864579">
              <w:rPr>
                <w:rFonts w:eastAsia="標楷體"/>
              </w:rPr>
              <w:t xml:space="preserve"> (</w:t>
            </w:r>
            <w:proofErr w:type="gramStart"/>
            <w:r w:rsidRPr="00864579">
              <w:rPr>
                <w:rFonts w:eastAsia="標楷體"/>
              </w:rPr>
              <w:t>個</w:t>
            </w:r>
            <w:proofErr w:type="gramEnd"/>
            <w:r w:rsidRPr="00864579">
              <w:rPr>
                <w:rFonts w:eastAsia="標楷體"/>
              </w:rPr>
              <w:t>)</w:t>
            </w:r>
          </w:p>
        </w:tc>
        <w:tc>
          <w:tcPr>
            <w:tcW w:w="4913" w:type="dxa"/>
            <w:vAlign w:val="center"/>
          </w:tcPr>
          <w:p w:rsidR="003D721D" w:rsidRPr="00864579" w:rsidRDefault="003D721D">
            <w:pPr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80"/>
        </w:trPr>
        <w:tc>
          <w:tcPr>
            <w:tcW w:w="928" w:type="dxa"/>
            <w:vMerge/>
            <w:vAlign w:val="center"/>
          </w:tcPr>
          <w:p w:rsidR="003D721D" w:rsidRPr="00864579" w:rsidRDefault="003D721D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3D721D" w:rsidRPr="00864579" w:rsidRDefault="00EC7919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測量計時</w:t>
            </w:r>
            <w:r w:rsidR="00A6081B" w:rsidRPr="00864579">
              <w:rPr>
                <w:rFonts w:eastAsia="標楷體" w:hint="eastAsia"/>
              </w:rPr>
              <w:t xml:space="preserve">       </w:t>
            </w:r>
            <w:r w:rsidRPr="00864579">
              <w:rPr>
                <w:rFonts w:eastAsia="標楷體"/>
              </w:rPr>
              <w:t xml:space="preserve">  (</w:t>
            </w:r>
            <w:r w:rsidRPr="00864579">
              <w:rPr>
                <w:rFonts w:eastAsia="標楷體"/>
              </w:rPr>
              <w:t>分</w:t>
            </w:r>
            <w:r w:rsidRPr="00864579">
              <w:rPr>
                <w:rFonts w:eastAsia="標楷體"/>
              </w:rPr>
              <w:t>)</w:t>
            </w:r>
          </w:p>
        </w:tc>
        <w:tc>
          <w:tcPr>
            <w:tcW w:w="4913" w:type="dxa"/>
            <w:vAlign w:val="center"/>
          </w:tcPr>
          <w:p w:rsidR="003D721D" w:rsidRPr="00864579" w:rsidRDefault="003D721D">
            <w:pPr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80"/>
        </w:trPr>
        <w:tc>
          <w:tcPr>
            <w:tcW w:w="928" w:type="dxa"/>
            <w:vMerge/>
            <w:vAlign w:val="center"/>
          </w:tcPr>
          <w:p w:rsidR="003D721D" w:rsidRPr="00864579" w:rsidRDefault="003D721D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3D721D" w:rsidRPr="00864579" w:rsidRDefault="00EC7919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平均出水量</w:t>
            </w:r>
            <w:r w:rsidR="00A6081B" w:rsidRPr="00864579">
              <w:rPr>
                <w:rFonts w:eastAsia="標楷體" w:hint="eastAsia"/>
              </w:rPr>
              <w:t xml:space="preserve">   </w:t>
            </w:r>
            <w:r w:rsidRPr="00864579">
              <w:rPr>
                <w:rFonts w:eastAsia="標楷體"/>
              </w:rPr>
              <w:t>（</w:t>
            </w:r>
            <w:r w:rsidR="00A6081B" w:rsidRPr="00864579">
              <w:rPr>
                <w:rFonts w:eastAsia="標楷體" w:hint="eastAsia"/>
              </w:rPr>
              <w:t>L</w:t>
            </w:r>
            <w:r w:rsidRPr="00864579">
              <w:rPr>
                <w:rFonts w:eastAsia="標楷體"/>
              </w:rPr>
              <w:t>/min</w:t>
            </w:r>
            <w:r w:rsidRPr="00864579">
              <w:rPr>
                <w:rFonts w:eastAsia="標楷體"/>
              </w:rPr>
              <w:t>）</w:t>
            </w:r>
          </w:p>
        </w:tc>
        <w:tc>
          <w:tcPr>
            <w:tcW w:w="4913" w:type="dxa"/>
            <w:vAlign w:val="center"/>
          </w:tcPr>
          <w:p w:rsidR="003D721D" w:rsidRPr="00864579" w:rsidRDefault="00EC7919">
            <w:pPr>
              <w:jc w:val="right"/>
              <w:rPr>
                <w:rFonts w:eastAsia="標楷體"/>
              </w:rPr>
            </w:pPr>
            <w:r w:rsidRPr="00864579">
              <w:rPr>
                <w:rFonts w:eastAsia="標楷體"/>
                <w:sz w:val="20"/>
              </w:rPr>
              <w:t>(</w:t>
            </w:r>
            <w:proofErr w:type="gramStart"/>
            <w:r w:rsidRPr="00864579">
              <w:rPr>
                <w:rFonts w:eastAsia="標楷體"/>
                <w:sz w:val="20"/>
              </w:rPr>
              <w:t>另附各噴嘴</w:t>
            </w:r>
            <w:proofErr w:type="gramEnd"/>
            <w:r w:rsidRPr="00864579">
              <w:rPr>
                <w:rFonts w:eastAsia="標楷體"/>
                <w:sz w:val="20"/>
              </w:rPr>
              <w:t>數據</w:t>
            </w:r>
            <w:r w:rsidRPr="00864579">
              <w:rPr>
                <w:rFonts w:eastAsia="標楷體"/>
                <w:sz w:val="20"/>
              </w:rPr>
              <w:t>)</w:t>
            </w:r>
          </w:p>
        </w:tc>
      </w:tr>
      <w:tr w:rsidR="003D721D" w:rsidRPr="00864579">
        <w:trPr>
          <w:cantSplit/>
          <w:trHeight w:val="480"/>
        </w:trPr>
        <w:tc>
          <w:tcPr>
            <w:tcW w:w="928" w:type="dxa"/>
            <w:vMerge/>
            <w:vAlign w:val="center"/>
          </w:tcPr>
          <w:p w:rsidR="003D721D" w:rsidRPr="00864579" w:rsidRDefault="003D721D">
            <w:pPr>
              <w:keepNext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3D721D" w:rsidRPr="00864579" w:rsidRDefault="00EC7919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超出</w:t>
            </w:r>
            <w:r w:rsidRPr="00864579">
              <w:rPr>
                <w:rFonts w:eastAsia="標楷體"/>
              </w:rPr>
              <w:t>±10%</w:t>
            </w:r>
            <w:r w:rsidRPr="00864579">
              <w:rPr>
                <w:rFonts w:eastAsia="標楷體"/>
              </w:rPr>
              <w:t>以外數</w:t>
            </w:r>
            <w:r w:rsidR="00A6081B" w:rsidRPr="00864579">
              <w:rPr>
                <w:rFonts w:eastAsia="標楷體" w:hint="eastAsia"/>
              </w:rPr>
              <w:t xml:space="preserve">  </w:t>
            </w:r>
            <w:r w:rsidRPr="00864579">
              <w:rPr>
                <w:rFonts w:eastAsia="標楷體"/>
              </w:rPr>
              <w:t>(</w:t>
            </w:r>
            <w:proofErr w:type="gramStart"/>
            <w:r w:rsidRPr="00864579">
              <w:rPr>
                <w:rFonts w:eastAsia="標楷體"/>
              </w:rPr>
              <w:t>個</w:t>
            </w:r>
            <w:proofErr w:type="gramEnd"/>
            <w:r w:rsidRPr="00864579">
              <w:rPr>
                <w:rFonts w:eastAsia="標楷體"/>
              </w:rPr>
              <w:t>)</w:t>
            </w:r>
          </w:p>
        </w:tc>
        <w:tc>
          <w:tcPr>
            <w:tcW w:w="4913" w:type="dxa"/>
            <w:vAlign w:val="center"/>
          </w:tcPr>
          <w:p w:rsidR="003D721D" w:rsidRPr="00864579" w:rsidRDefault="003D721D">
            <w:pPr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80"/>
        </w:trPr>
        <w:tc>
          <w:tcPr>
            <w:tcW w:w="928" w:type="dxa"/>
            <w:vMerge/>
            <w:vAlign w:val="center"/>
          </w:tcPr>
          <w:p w:rsidR="003D721D" w:rsidRPr="00864579" w:rsidRDefault="003D721D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vAlign w:val="center"/>
          </w:tcPr>
          <w:p w:rsidR="003D721D" w:rsidRPr="00864579" w:rsidRDefault="00EC7919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合格比率</w:t>
            </w:r>
            <w:r w:rsidRPr="00864579">
              <w:rPr>
                <w:rFonts w:eastAsia="標楷體"/>
              </w:rPr>
              <w:t xml:space="preserve">   </w:t>
            </w:r>
            <w:r w:rsidR="00A6081B" w:rsidRPr="00864579">
              <w:rPr>
                <w:rFonts w:eastAsia="標楷體" w:hint="eastAsia"/>
              </w:rPr>
              <w:t xml:space="preserve">      </w:t>
            </w:r>
            <w:r w:rsidRPr="00864579">
              <w:rPr>
                <w:rFonts w:eastAsia="標楷體"/>
              </w:rPr>
              <w:t>(%)</w:t>
            </w:r>
          </w:p>
        </w:tc>
        <w:tc>
          <w:tcPr>
            <w:tcW w:w="4913" w:type="dxa"/>
            <w:vAlign w:val="center"/>
          </w:tcPr>
          <w:p w:rsidR="003D721D" w:rsidRPr="00864579" w:rsidRDefault="003D721D">
            <w:pPr>
              <w:rPr>
                <w:rFonts w:eastAsia="標楷體"/>
              </w:rPr>
            </w:pPr>
          </w:p>
        </w:tc>
      </w:tr>
    </w:tbl>
    <w:p w:rsidR="003D721D" w:rsidRPr="00864579" w:rsidRDefault="00EC7919">
      <w:pPr>
        <w:jc w:val="both"/>
        <w:rPr>
          <w:rFonts w:eastAsia="標楷體"/>
        </w:rPr>
      </w:pPr>
      <w:r w:rsidRPr="00864579">
        <w:rPr>
          <w:rFonts w:eastAsia="標楷體"/>
        </w:rPr>
        <w:t>承上表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2700"/>
        <w:gridCol w:w="455"/>
        <w:gridCol w:w="455"/>
        <w:gridCol w:w="455"/>
        <w:gridCol w:w="456"/>
        <w:gridCol w:w="456"/>
        <w:gridCol w:w="455"/>
        <w:gridCol w:w="456"/>
        <w:gridCol w:w="455"/>
        <w:gridCol w:w="455"/>
        <w:gridCol w:w="456"/>
      </w:tblGrid>
      <w:tr w:rsidR="003D721D" w:rsidRPr="00864579" w:rsidTr="00FD16A9">
        <w:trPr>
          <w:cantSplit/>
          <w:trHeight w:val="460"/>
        </w:trPr>
        <w:tc>
          <w:tcPr>
            <w:tcW w:w="568" w:type="dxa"/>
            <w:vMerge w:val="restart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proofErr w:type="gramStart"/>
            <w:r w:rsidRPr="00864579">
              <w:rPr>
                <w:rFonts w:eastAsia="標楷體"/>
              </w:rPr>
              <w:t>攪</w:t>
            </w:r>
            <w:proofErr w:type="gramEnd"/>
          </w:p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拌</w:t>
            </w:r>
          </w:p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試</w:t>
            </w:r>
          </w:p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驗</w:t>
            </w:r>
          </w:p>
        </w:tc>
        <w:tc>
          <w:tcPr>
            <w:tcW w:w="3240" w:type="dxa"/>
            <w:gridSpan w:val="2"/>
            <w:vAlign w:val="center"/>
          </w:tcPr>
          <w:p w:rsidR="003D721D" w:rsidRPr="00864579" w:rsidRDefault="00EC7919">
            <w:pPr>
              <w:jc w:val="both"/>
              <w:rPr>
                <w:rFonts w:eastAsia="標楷體"/>
              </w:rPr>
            </w:pPr>
            <w:r w:rsidRPr="00864579">
              <w:rPr>
                <w:rFonts w:eastAsia="標楷體"/>
              </w:rPr>
              <w:t>混合比率</w:t>
            </w:r>
            <w:r w:rsidRPr="00864579">
              <w:rPr>
                <w:rFonts w:eastAsia="標楷體"/>
              </w:rPr>
              <w:t xml:space="preserve">         </w:t>
            </w:r>
            <w:r w:rsidR="00A6081B" w:rsidRPr="00864579">
              <w:rPr>
                <w:rFonts w:eastAsia="標楷體" w:hint="eastAsia"/>
              </w:rPr>
              <w:t xml:space="preserve"> </w:t>
            </w:r>
            <w:r w:rsidRPr="00864579">
              <w:rPr>
                <w:rFonts w:eastAsia="標楷體"/>
              </w:rPr>
              <w:t>(</w:t>
            </w:r>
            <w:r w:rsidR="00A6081B" w:rsidRPr="00864579">
              <w:rPr>
                <w:rFonts w:eastAsia="標楷體" w:hint="eastAsia"/>
              </w:rPr>
              <w:t>石灰</w:t>
            </w:r>
            <w:r w:rsidRPr="00864579">
              <w:rPr>
                <w:rFonts w:eastAsia="標楷體"/>
              </w:rPr>
              <w:t>/</w:t>
            </w:r>
            <w:r w:rsidR="00A6081B" w:rsidRPr="00864579">
              <w:rPr>
                <w:rFonts w:eastAsia="標楷體" w:hint="eastAsia"/>
              </w:rPr>
              <w:t>水</w:t>
            </w:r>
            <w:r w:rsidRPr="00864579">
              <w:rPr>
                <w:rFonts w:eastAsia="標楷體"/>
              </w:rPr>
              <w:t>)</w:t>
            </w:r>
          </w:p>
        </w:tc>
        <w:tc>
          <w:tcPr>
            <w:tcW w:w="4554" w:type="dxa"/>
            <w:gridSpan w:val="10"/>
            <w:vAlign w:val="center"/>
          </w:tcPr>
          <w:p w:rsidR="003D721D" w:rsidRPr="00864579" w:rsidRDefault="003D721D">
            <w:pPr>
              <w:keepNext/>
              <w:jc w:val="both"/>
              <w:rPr>
                <w:rFonts w:eastAsia="標楷體"/>
              </w:rPr>
            </w:pPr>
          </w:p>
        </w:tc>
      </w:tr>
      <w:tr w:rsidR="003D721D" w:rsidRPr="00864579" w:rsidTr="007F3927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3D721D" w:rsidRPr="00864579" w:rsidRDefault="003D721D">
            <w:pPr>
              <w:keepNext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D721D" w:rsidRPr="00864579" w:rsidRDefault="00EC7919">
            <w:pPr>
              <w:jc w:val="both"/>
              <w:rPr>
                <w:rFonts w:eastAsia="標楷體"/>
              </w:rPr>
            </w:pPr>
            <w:r w:rsidRPr="00864579">
              <w:rPr>
                <w:rFonts w:eastAsia="標楷體"/>
              </w:rPr>
              <w:t>濃度平均值</w:t>
            </w:r>
            <w:r w:rsidRPr="00864579">
              <w:rPr>
                <w:rFonts w:eastAsia="標楷體"/>
              </w:rPr>
              <w:t xml:space="preserve">        </w:t>
            </w:r>
            <w:r w:rsidR="00A6081B" w:rsidRPr="00864579">
              <w:rPr>
                <w:rFonts w:eastAsia="標楷體" w:hint="eastAsia"/>
              </w:rPr>
              <w:t xml:space="preserve">   </w:t>
            </w:r>
            <w:r w:rsidRPr="00864579">
              <w:rPr>
                <w:rFonts w:eastAsia="標楷體"/>
              </w:rPr>
              <w:t xml:space="preserve"> </w:t>
            </w:r>
            <w:r w:rsidR="00A6081B" w:rsidRPr="00864579">
              <w:rPr>
                <w:rFonts w:eastAsia="標楷體" w:hint="eastAsia"/>
              </w:rPr>
              <w:t xml:space="preserve"> </w:t>
            </w:r>
            <w:r w:rsidRPr="00864579">
              <w:rPr>
                <w:rFonts w:eastAsia="標楷體"/>
              </w:rPr>
              <w:t>(%)</w:t>
            </w:r>
          </w:p>
        </w:tc>
        <w:tc>
          <w:tcPr>
            <w:tcW w:w="4554" w:type="dxa"/>
            <w:gridSpan w:val="10"/>
            <w:vAlign w:val="center"/>
          </w:tcPr>
          <w:p w:rsidR="003D721D" w:rsidRPr="00864579" w:rsidRDefault="003D721D">
            <w:pPr>
              <w:keepNext/>
              <w:jc w:val="both"/>
              <w:rPr>
                <w:rFonts w:eastAsia="標楷體"/>
              </w:rPr>
            </w:pPr>
          </w:p>
        </w:tc>
      </w:tr>
      <w:tr w:rsidR="003D721D" w:rsidRPr="00864579" w:rsidTr="007F3927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3D721D" w:rsidRPr="00864579" w:rsidRDefault="003D721D">
            <w:pPr>
              <w:keepNext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D721D" w:rsidRPr="00864579" w:rsidRDefault="00EC7919">
            <w:pPr>
              <w:jc w:val="both"/>
              <w:rPr>
                <w:rFonts w:eastAsia="標楷體"/>
              </w:rPr>
            </w:pPr>
            <w:r w:rsidRPr="00864579">
              <w:rPr>
                <w:rFonts w:eastAsia="標楷體"/>
              </w:rPr>
              <w:t xml:space="preserve">± 15 % </w:t>
            </w:r>
            <w:r w:rsidRPr="00864579">
              <w:rPr>
                <w:rFonts w:eastAsia="標楷體"/>
              </w:rPr>
              <w:t>內個數</w:t>
            </w:r>
            <w:r w:rsidRPr="00864579">
              <w:rPr>
                <w:rFonts w:eastAsia="標楷體"/>
              </w:rPr>
              <w:t xml:space="preserve">     </w:t>
            </w:r>
            <w:r w:rsidR="00A6081B" w:rsidRPr="00864579">
              <w:rPr>
                <w:rFonts w:eastAsia="標楷體" w:hint="eastAsia"/>
              </w:rPr>
              <w:t xml:space="preserve">   </w:t>
            </w:r>
            <w:r w:rsidRPr="00864579">
              <w:rPr>
                <w:rFonts w:eastAsia="標楷體"/>
              </w:rPr>
              <w:t xml:space="preserve"> </w:t>
            </w:r>
            <w:r w:rsidR="00A6081B" w:rsidRPr="00864579">
              <w:rPr>
                <w:rFonts w:eastAsia="標楷體" w:hint="eastAsia"/>
              </w:rPr>
              <w:t xml:space="preserve"> </w:t>
            </w:r>
            <w:r w:rsidRPr="00864579">
              <w:rPr>
                <w:rFonts w:eastAsia="標楷體"/>
              </w:rPr>
              <w:t>(</w:t>
            </w:r>
            <w:proofErr w:type="gramStart"/>
            <w:r w:rsidRPr="00864579">
              <w:rPr>
                <w:rFonts w:eastAsia="標楷體"/>
              </w:rPr>
              <w:t>個</w:t>
            </w:r>
            <w:proofErr w:type="gramEnd"/>
            <w:r w:rsidRPr="00864579">
              <w:rPr>
                <w:rFonts w:eastAsia="標楷體"/>
              </w:rPr>
              <w:t>)</w:t>
            </w:r>
          </w:p>
        </w:tc>
        <w:tc>
          <w:tcPr>
            <w:tcW w:w="4554" w:type="dxa"/>
            <w:gridSpan w:val="10"/>
            <w:vAlign w:val="center"/>
          </w:tcPr>
          <w:p w:rsidR="003D721D" w:rsidRPr="00864579" w:rsidRDefault="003D721D">
            <w:pPr>
              <w:keepNext/>
              <w:jc w:val="both"/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3D721D" w:rsidRPr="00864579" w:rsidRDefault="003D721D">
            <w:pPr>
              <w:keepNext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D721D" w:rsidRPr="00864579" w:rsidRDefault="00EC7919">
            <w:pPr>
              <w:jc w:val="both"/>
              <w:rPr>
                <w:rFonts w:eastAsia="標楷體"/>
              </w:rPr>
            </w:pPr>
            <w:r w:rsidRPr="00864579">
              <w:rPr>
                <w:rFonts w:eastAsia="標楷體"/>
              </w:rPr>
              <w:t>合格率</w:t>
            </w:r>
            <w:r w:rsidRPr="00864579">
              <w:rPr>
                <w:rFonts w:eastAsia="標楷體"/>
              </w:rPr>
              <w:t xml:space="preserve">         </w:t>
            </w:r>
            <w:r w:rsidR="00A6081B" w:rsidRPr="00864579">
              <w:rPr>
                <w:rFonts w:eastAsia="標楷體" w:hint="eastAsia"/>
              </w:rPr>
              <w:t xml:space="preserve">        </w:t>
            </w:r>
            <w:r w:rsidRPr="00864579">
              <w:rPr>
                <w:rFonts w:eastAsia="標楷體"/>
              </w:rPr>
              <w:t>(%)</w:t>
            </w:r>
          </w:p>
        </w:tc>
        <w:tc>
          <w:tcPr>
            <w:tcW w:w="4553" w:type="dxa"/>
            <w:gridSpan w:val="10"/>
            <w:vAlign w:val="center"/>
          </w:tcPr>
          <w:p w:rsidR="003D721D" w:rsidRPr="00864579" w:rsidRDefault="003D721D">
            <w:pPr>
              <w:keepNext/>
              <w:jc w:val="both"/>
              <w:rPr>
                <w:rFonts w:eastAsia="標楷體"/>
              </w:rPr>
            </w:pPr>
          </w:p>
        </w:tc>
      </w:tr>
      <w:tr w:rsidR="003D721D" w:rsidRPr="00864579">
        <w:trPr>
          <w:cantSplit/>
        </w:trPr>
        <w:tc>
          <w:tcPr>
            <w:tcW w:w="568" w:type="dxa"/>
            <w:vMerge w:val="restart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藥</w:t>
            </w:r>
          </w:p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液</w:t>
            </w:r>
          </w:p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附著度</w:t>
            </w:r>
          </w:p>
        </w:tc>
        <w:tc>
          <w:tcPr>
            <w:tcW w:w="3240" w:type="dxa"/>
            <w:gridSpan w:val="2"/>
          </w:tcPr>
          <w:p w:rsidR="003D721D" w:rsidRPr="00864579" w:rsidRDefault="00EC7919">
            <w:pPr>
              <w:jc w:val="distribute"/>
              <w:rPr>
                <w:rFonts w:eastAsia="標楷體"/>
              </w:rPr>
            </w:pPr>
            <w:r w:rsidRPr="00864579">
              <w:rPr>
                <w:rFonts w:eastAsia="標楷體"/>
              </w:rPr>
              <w:t>測試作物名稱</w:t>
            </w:r>
          </w:p>
        </w:tc>
        <w:tc>
          <w:tcPr>
            <w:tcW w:w="4553" w:type="dxa"/>
            <w:gridSpan w:val="10"/>
          </w:tcPr>
          <w:p w:rsidR="003D721D" w:rsidRPr="00864579" w:rsidRDefault="003D721D">
            <w:pPr>
              <w:keepNext/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3D721D" w:rsidRPr="00864579" w:rsidRDefault="003D721D">
            <w:pPr>
              <w:keepNext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葉</w:t>
            </w:r>
          </w:p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表</w:t>
            </w:r>
          </w:p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面</w:t>
            </w:r>
          </w:p>
        </w:tc>
        <w:tc>
          <w:tcPr>
            <w:tcW w:w="2700" w:type="dxa"/>
            <w:vAlign w:val="center"/>
          </w:tcPr>
          <w:p w:rsidR="003D721D" w:rsidRPr="00864579" w:rsidRDefault="00EC7919" w:rsidP="00A6081B">
            <w:pPr>
              <w:jc w:val="distribute"/>
              <w:rPr>
                <w:rFonts w:eastAsia="標楷體"/>
              </w:rPr>
            </w:pPr>
            <w:r w:rsidRPr="00864579">
              <w:rPr>
                <w:rFonts w:eastAsia="標楷體"/>
              </w:rPr>
              <w:t>附著度</w:t>
            </w:r>
            <w:r w:rsidRPr="00864579">
              <w:rPr>
                <w:rFonts w:eastAsia="標楷體"/>
              </w:rPr>
              <w:t xml:space="preserve">      </w:t>
            </w:r>
            <w:r w:rsidR="00A6081B" w:rsidRPr="00864579">
              <w:rPr>
                <w:rFonts w:eastAsia="標楷體" w:hint="eastAsia"/>
              </w:rPr>
              <w:t xml:space="preserve">      </w:t>
            </w:r>
            <w:r w:rsidRPr="00864579">
              <w:rPr>
                <w:rFonts w:eastAsia="標楷體"/>
              </w:rPr>
              <w:t xml:space="preserve"> %</w:t>
            </w:r>
          </w:p>
        </w:tc>
        <w:tc>
          <w:tcPr>
            <w:tcW w:w="455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3D721D" w:rsidRPr="00864579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3D721D" w:rsidRPr="00864579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達</w:t>
            </w:r>
            <w:r w:rsidRPr="00864579">
              <w:rPr>
                <w:rFonts w:eastAsia="標楷體"/>
              </w:rPr>
              <w:t xml:space="preserve"> 70 % </w:t>
            </w:r>
            <w:r w:rsidRPr="00864579">
              <w:rPr>
                <w:rFonts w:eastAsia="標楷體"/>
              </w:rPr>
              <w:t>以上數</w:t>
            </w:r>
          </w:p>
        </w:tc>
        <w:tc>
          <w:tcPr>
            <w:tcW w:w="4553" w:type="dxa"/>
            <w:gridSpan w:val="10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3D721D" w:rsidRPr="00864579" w:rsidRDefault="003D721D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3D721D" w:rsidRPr="00864579" w:rsidRDefault="003D721D">
            <w:pPr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3D721D" w:rsidRPr="00864579" w:rsidRDefault="00EC7919" w:rsidP="00A6081B">
            <w:pPr>
              <w:jc w:val="distribute"/>
              <w:rPr>
                <w:rFonts w:eastAsia="標楷體"/>
              </w:rPr>
            </w:pPr>
            <w:r w:rsidRPr="00864579">
              <w:rPr>
                <w:rFonts w:eastAsia="標楷體"/>
              </w:rPr>
              <w:t>合格率</w:t>
            </w:r>
            <w:r w:rsidR="00A6081B" w:rsidRPr="00864579">
              <w:rPr>
                <w:rFonts w:eastAsia="標楷體"/>
              </w:rPr>
              <w:t xml:space="preserve">      </w:t>
            </w:r>
            <w:r w:rsidR="00A6081B" w:rsidRPr="00864579">
              <w:rPr>
                <w:rFonts w:eastAsia="標楷體" w:hint="eastAsia"/>
              </w:rPr>
              <w:t xml:space="preserve">        </w:t>
            </w:r>
            <w:r w:rsidRPr="00864579">
              <w:rPr>
                <w:rFonts w:eastAsia="標楷體"/>
              </w:rPr>
              <w:t>%</w:t>
            </w:r>
          </w:p>
        </w:tc>
        <w:tc>
          <w:tcPr>
            <w:tcW w:w="4553" w:type="dxa"/>
            <w:gridSpan w:val="10"/>
            <w:vAlign w:val="center"/>
          </w:tcPr>
          <w:p w:rsidR="003D721D" w:rsidRPr="00864579" w:rsidRDefault="003D721D">
            <w:pPr>
              <w:keepNext/>
              <w:jc w:val="both"/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3D721D" w:rsidRPr="00864579" w:rsidRDefault="003D721D">
            <w:pPr>
              <w:keepNext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藥</w:t>
            </w:r>
          </w:p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背</w:t>
            </w:r>
          </w:p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面</w:t>
            </w:r>
          </w:p>
        </w:tc>
        <w:tc>
          <w:tcPr>
            <w:tcW w:w="2700" w:type="dxa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附著度平均值</w:t>
            </w:r>
          </w:p>
        </w:tc>
        <w:tc>
          <w:tcPr>
            <w:tcW w:w="455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6" w:type="dxa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3D721D" w:rsidRPr="00864579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3D721D" w:rsidRPr="00864579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達</w:t>
            </w:r>
            <w:r w:rsidRPr="00864579">
              <w:rPr>
                <w:rFonts w:eastAsia="標楷體"/>
              </w:rPr>
              <w:t xml:space="preserve"> 40 % </w:t>
            </w:r>
            <w:r w:rsidRPr="00864579">
              <w:rPr>
                <w:rFonts w:eastAsia="標楷體"/>
              </w:rPr>
              <w:t>以上數</w:t>
            </w:r>
          </w:p>
        </w:tc>
        <w:tc>
          <w:tcPr>
            <w:tcW w:w="4553" w:type="dxa"/>
            <w:gridSpan w:val="10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</w:tr>
      <w:tr w:rsidR="003D721D" w:rsidRPr="00864579">
        <w:trPr>
          <w:cantSplit/>
          <w:trHeight w:val="460"/>
        </w:trPr>
        <w:tc>
          <w:tcPr>
            <w:tcW w:w="568" w:type="dxa"/>
            <w:vMerge/>
            <w:vAlign w:val="center"/>
          </w:tcPr>
          <w:p w:rsidR="003D721D" w:rsidRPr="00864579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3D721D" w:rsidRPr="00864579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3D721D" w:rsidRPr="00864579" w:rsidRDefault="00EC7919" w:rsidP="00A6081B">
            <w:pPr>
              <w:jc w:val="distribute"/>
              <w:rPr>
                <w:rFonts w:eastAsia="標楷體"/>
              </w:rPr>
            </w:pPr>
            <w:r w:rsidRPr="00864579">
              <w:rPr>
                <w:rFonts w:eastAsia="標楷體"/>
              </w:rPr>
              <w:t>合格率</w:t>
            </w:r>
            <w:r w:rsidR="00A6081B" w:rsidRPr="00864579">
              <w:rPr>
                <w:rFonts w:eastAsia="標楷體"/>
              </w:rPr>
              <w:t xml:space="preserve">    </w:t>
            </w:r>
            <w:r w:rsidR="00A6081B" w:rsidRPr="00864579">
              <w:rPr>
                <w:rFonts w:eastAsia="標楷體" w:hint="eastAsia"/>
              </w:rPr>
              <w:t xml:space="preserve">          </w:t>
            </w:r>
            <w:r w:rsidRPr="00864579">
              <w:rPr>
                <w:rFonts w:eastAsia="標楷體"/>
              </w:rPr>
              <w:t>%</w:t>
            </w:r>
          </w:p>
        </w:tc>
        <w:tc>
          <w:tcPr>
            <w:tcW w:w="4553" w:type="dxa"/>
            <w:gridSpan w:val="10"/>
            <w:vAlign w:val="center"/>
          </w:tcPr>
          <w:p w:rsidR="003D721D" w:rsidRPr="00864579" w:rsidRDefault="003D721D">
            <w:pPr>
              <w:jc w:val="both"/>
              <w:rPr>
                <w:rFonts w:eastAsia="標楷體"/>
              </w:rPr>
            </w:pPr>
          </w:p>
        </w:tc>
      </w:tr>
      <w:tr w:rsidR="003D721D" w:rsidRPr="00864579">
        <w:trPr>
          <w:cantSplit/>
        </w:trPr>
        <w:tc>
          <w:tcPr>
            <w:tcW w:w="568" w:type="dxa"/>
            <w:vMerge/>
          </w:tcPr>
          <w:p w:rsidR="003D721D" w:rsidRPr="00864579" w:rsidRDefault="003D721D">
            <w:pPr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株</w:t>
            </w:r>
          </w:p>
          <w:p w:rsidR="003D721D" w:rsidRPr="00864579" w:rsidRDefault="003D721D">
            <w:pPr>
              <w:keepNext/>
              <w:spacing w:before="180" w:after="180"/>
              <w:jc w:val="center"/>
              <w:rPr>
                <w:rFonts w:eastAsia="標楷體"/>
              </w:rPr>
            </w:pPr>
          </w:p>
          <w:p w:rsidR="003D721D" w:rsidRPr="00864579" w:rsidRDefault="00EC7919">
            <w:pPr>
              <w:jc w:val="center"/>
              <w:rPr>
                <w:rFonts w:eastAsia="標楷體"/>
              </w:rPr>
            </w:pPr>
            <w:proofErr w:type="gramStart"/>
            <w:r w:rsidRPr="00864579">
              <w:rPr>
                <w:rFonts w:eastAsia="標楷體"/>
              </w:rPr>
              <w:t>桿</w:t>
            </w:r>
            <w:proofErr w:type="gramEnd"/>
          </w:p>
        </w:tc>
        <w:tc>
          <w:tcPr>
            <w:tcW w:w="2700" w:type="dxa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附著度平均值</w:t>
            </w:r>
          </w:p>
        </w:tc>
        <w:tc>
          <w:tcPr>
            <w:tcW w:w="455" w:type="dxa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6" w:type="dxa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5" w:type="dxa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  <w:tc>
          <w:tcPr>
            <w:tcW w:w="456" w:type="dxa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</w:tr>
      <w:tr w:rsidR="003D721D" w:rsidRPr="00864579">
        <w:trPr>
          <w:cantSplit/>
        </w:trPr>
        <w:tc>
          <w:tcPr>
            <w:tcW w:w="568" w:type="dxa"/>
            <w:vMerge/>
          </w:tcPr>
          <w:p w:rsidR="003D721D" w:rsidRPr="00864579" w:rsidRDefault="003D721D">
            <w:pPr>
              <w:keepNext/>
              <w:spacing w:before="180" w:after="180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3D721D" w:rsidRPr="00864579" w:rsidRDefault="003D721D">
            <w:pPr>
              <w:keepNext/>
              <w:spacing w:before="180" w:after="180"/>
              <w:rPr>
                <w:rFonts w:eastAsia="標楷體"/>
              </w:rPr>
            </w:pPr>
          </w:p>
        </w:tc>
        <w:tc>
          <w:tcPr>
            <w:tcW w:w="2700" w:type="dxa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達</w:t>
            </w:r>
            <w:r w:rsidRPr="00864579">
              <w:rPr>
                <w:rFonts w:eastAsia="標楷體"/>
              </w:rPr>
              <w:t xml:space="preserve"> 70 % </w:t>
            </w:r>
            <w:r w:rsidRPr="00864579">
              <w:rPr>
                <w:rFonts w:eastAsia="標楷體"/>
              </w:rPr>
              <w:t>以上數</w:t>
            </w:r>
          </w:p>
        </w:tc>
        <w:tc>
          <w:tcPr>
            <w:tcW w:w="4552" w:type="dxa"/>
            <w:gridSpan w:val="10"/>
          </w:tcPr>
          <w:p w:rsidR="003D721D" w:rsidRPr="00864579" w:rsidRDefault="003D721D">
            <w:pPr>
              <w:keepNext/>
              <w:spacing w:before="180" w:after="180"/>
              <w:rPr>
                <w:rFonts w:eastAsia="標楷體"/>
              </w:rPr>
            </w:pPr>
          </w:p>
        </w:tc>
      </w:tr>
      <w:tr w:rsidR="003D721D" w:rsidRPr="00864579">
        <w:trPr>
          <w:cantSplit/>
        </w:trPr>
        <w:tc>
          <w:tcPr>
            <w:tcW w:w="568" w:type="dxa"/>
            <w:vMerge/>
          </w:tcPr>
          <w:p w:rsidR="003D721D" w:rsidRPr="00864579" w:rsidRDefault="003D721D">
            <w:pPr>
              <w:keepNext/>
              <w:spacing w:before="180" w:after="180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3D721D" w:rsidRPr="00864579" w:rsidRDefault="003D721D">
            <w:pPr>
              <w:keepNext/>
              <w:spacing w:before="180" w:after="180"/>
              <w:rPr>
                <w:rFonts w:eastAsia="標楷體"/>
              </w:rPr>
            </w:pPr>
          </w:p>
        </w:tc>
        <w:tc>
          <w:tcPr>
            <w:tcW w:w="2700" w:type="dxa"/>
          </w:tcPr>
          <w:p w:rsidR="003D721D" w:rsidRPr="00864579" w:rsidRDefault="00EC7919" w:rsidP="00A6081B">
            <w:pPr>
              <w:jc w:val="distribute"/>
              <w:rPr>
                <w:rFonts w:eastAsia="標楷體"/>
              </w:rPr>
            </w:pPr>
            <w:r w:rsidRPr="00864579">
              <w:rPr>
                <w:rFonts w:eastAsia="標楷體"/>
              </w:rPr>
              <w:t>合格率</w:t>
            </w:r>
            <w:r w:rsidR="00A6081B" w:rsidRPr="00864579">
              <w:rPr>
                <w:rFonts w:eastAsia="標楷體"/>
              </w:rPr>
              <w:t xml:space="preserve">    </w:t>
            </w:r>
            <w:r w:rsidR="00A6081B" w:rsidRPr="00864579">
              <w:rPr>
                <w:rFonts w:eastAsia="標楷體" w:hint="eastAsia"/>
              </w:rPr>
              <w:t xml:space="preserve">          </w:t>
            </w:r>
            <w:r w:rsidRPr="00864579">
              <w:rPr>
                <w:rFonts w:eastAsia="標楷體"/>
              </w:rPr>
              <w:t>%</w:t>
            </w:r>
          </w:p>
        </w:tc>
        <w:tc>
          <w:tcPr>
            <w:tcW w:w="4552" w:type="dxa"/>
            <w:gridSpan w:val="10"/>
          </w:tcPr>
          <w:p w:rsidR="003D721D" w:rsidRPr="00864579" w:rsidRDefault="003D721D">
            <w:pPr>
              <w:rPr>
                <w:rFonts w:eastAsia="標楷體"/>
              </w:rPr>
            </w:pPr>
          </w:p>
        </w:tc>
      </w:tr>
      <w:tr w:rsidR="007F3927" w:rsidRPr="00864579" w:rsidTr="00E66842">
        <w:trPr>
          <w:cantSplit/>
        </w:trPr>
        <w:tc>
          <w:tcPr>
            <w:tcW w:w="3808" w:type="dxa"/>
            <w:gridSpan w:val="3"/>
          </w:tcPr>
          <w:p w:rsidR="007F3927" w:rsidRPr="00864579" w:rsidRDefault="007F3927" w:rsidP="000E3218">
            <w:pPr>
              <w:rPr>
                <w:rFonts w:eastAsia="標楷體"/>
              </w:rPr>
            </w:pPr>
            <w:proofErr w:type="gramStart"/>
            <w:r w:rsidRPr="00864579">
              <w:rPr>
                <w:rFonts w:eastAsia="標楷體"/>
              </w:rPr>
              <w:t>安全警</w:t>
            </w:r>
            <w:proofErr w:type="gramEnd"/>
            <w:r w:rsidRPr="00864579">
              <w:rPr>
                <w:rFonts w:eastAsia="標楷體"/>
              </w:rPr>
              <w:t>示距離警示功能</w:t>
            </w:r>
            <w:r w:rsidR="000E3218" w:rsidRPr="00864579">
              <w:rPr>
                <w:rFonts w:eastAsia="標楷體" w:hint="eastAsia"/>
              </w:rPr>
              <w:t>試驗</w:t>
            </w:r>
          </w:p>
        </w:tc>
        <w:tc>
          <w:tcPr>
            <w:tcW w:w="4552" w:type="dxa"/>
            <w:gridSpan w:val="10"/>
          </w:tcPr>
          <w:p w:rsidR="007F3927" w:rsidRPr="00864579" w:rsidRDefault="007F3927">
            <w:pPr>
              <w:rPr>
                <w:rFonts w:eastAsia="標楷體"/>
              </w:rPr>
            </w:pPr>
          </w:p>
        </w:tc>
      </w:tr>
      <w:tr w:rsidR="007F3927" w:rsidRPr="00864579" w:rsidTr="007F3927">
        <w:trPr>
          <w:cantSplit/>
        </w:trPr>
        <w:tc>
          <w:tcPr>
            <w:tcW w:w="3808" w:type="dxa"/>
            <w:gridSpan w:val="3"/>
          </w:tcPr>
          <w:p w:rsidR="007F3927" w:rsidRPr="00864579" w:rsidRDefault="007F3927" w:rsidP="000E3218">
            <w:pPr>
              <w:rPr>
                <w:rFonts w:eastAsia="標楷體"/>
              </w:rPr>
            </w:pPr>
            <w:r w:rsidRPr="00864579">
              <w:rPr>
                <w:rFonts w:eastAsia="標楷體" w:hint="eastAsia"/>
              </w:rPr>
              <w:t>安</w:t>
            </w:r>
            <w:r w:rsidRPr="00864579">
              <w:rPr>
                <w:rFonts w:eastAsia="標楷體"/>
              </w:rPr>
              <w:t>全</w:t>
            </w:r>
            <w:r w:rsidRPr="00864579">
              <w:rPr>
                <w:rFonts w:eastAsia="標楷體" w:hint="eastAsia"/>
              </w:rPr>
              <w:t>危害</w:t>
            </w:r>
            <w:r w:rsidRPr="00864579">
              <w:rPr>
                <w:rFonts w:eastAsia="標楷體"/>
              </w:rPr>
              <w:t>距離停止功能</w:t>
            </w:r>
            <w:r w:rsidR="000E3218" w:rsidRPr="00864579">
              <w:rPr>
                <w:rFonts w:eastAsia="標楷體" w:hint="eastAsia"/>
              </w:rPr>
              <w:t>試驗</w:t>
            </w:r>
          </w:p>
        </w:tc>
        <w:tc>
          <w:tcPr>
            <w:tcW w:w="4554" w:type="dxa"/>
            <w:gridSpan w:val="10"/>
          </w:tcPr>
          <w:p w:rsidR="007F3927" w:rsidRPr="00864579" w:rsidRDefault="007F3927">
            <w:pPr>
              <w:rPr>
                <w:rFonts w:eastAsia="標楷體"/>
              </w:rPr>
            </w:pPr>
          </w:p>
        </w:tc>
      </w:tr>
      <w:tr w:rsidR="007F3927" w:rsidRPr="00864579" w:rsidTr="007F3927">
        <w:trPr>
          <w:cantSplit/>
        </w:trPr>
        <w:tc>
          <w:tcPr>
            <w:tcW w:w="3808" w:type="dxa"/>
            <w:gridSpan w:val="3"/>
          </w:tcPr>
          <w:p w:rsidR="007F3927" w:rsidRPr="00864579" w:rsidRDefault="007F3927" w:rsidP="000E3218">
            <w:pPr>
              <w:rPr>
                <w:rFonts w:eastAsia="標楷體"/>
              </w:rPr>
            </w:pPr>
            <w:r w:rsidRPr="00864579">
              <w:rPr>
                <w:rFonts w:eastAsia="標楷體"/>
              </w:rPr>
              <w:t>碰撞安全</w:t>
            </w:r>
            <w:r w:rsidR="000E3218" w:rsidRPr="00864579">
              <w:rPr>
                <w:rFonts w:eastAsia="標楷體" w:hint="eastAsia"/>
              </w:rPr>
              <w:t>性</w:t>
            </w:r>
            <w:r w:rsidRPr="00864579">
              <w:rPr>
                <w:rFonts w:eastAsia="標楷體" w:hint="eastAsia"/>
              </w:rPr>
              <w:t>試驗</w:t>
            </w:r>
          </w:p>
        </w:tc>
        <w:tc>
          <w:tcPr>
            <w:tcW w:w="4554" w:type="dxa"/>
            <w:gridSpan w:val="10"/>
          </w:tcPr>
          <w:p w:rsidR="007F3927" w:rsidRPr="00864579" w:rsidRDefault="007F3927">
            <w:pPr>
              <w:rPr>
                <w:rFonts w:eastAsia="標楷體"/>
              </w:rPr>
            </w:pPr>
          </w:p>
        </w:tc>
      </w:tr>
      <w:tr w:rsidR="003D721D" w:rsidRPr="00864579" w:rsidTr="007F3927">
        <w:trPr>
          <w:cantSplit/>
          <w:trHeight w:val="460"/>
        </w:trPr>
        <w:tc>
          <w:tcPr>
            <w:tcW w:w="1108" w:type="dxa"/>
            <w:gridSpan w:val="2"/>
            <w:vMerge w:val="restart"/>
            <w:vAlign w:val="center"/>
          </w:tcPr>
          <w:p w:rsidR="003D721D" w:rsidRPr="00864579" w:rsidRDefault="00EC7919" w:rsidP="00E30381">
            <w:pPr>
              <w:jc w:val="center"/>
              <w:rPr>
                <w:rFonts w:eastAsia="標楷體"/>
                <w:sz w:val="22"/>
              </w:rPr>
            </w:pPr>
            <w:r w:rsidRPr="00864579">
              <w:rPr>
                <w:rFonts w:eastAsia="標楷體"/>
                <w:sz w:val="22"/>
              </w:rPr>
              <w:t>連續作業四小時</w:t>
            </w:r>
          </w:p>
        </w:tc>
        <w:tc>
          <w:tcPr>
            <w:tcW w:w="2700" w:type="dxa"/>
            <w:vAlign w:val="center"/>
          </w:tcPr>
          <w:p w:rsidR="003D721D" w:rsidRPr="00864579" w:rsidRDefault="00EC7919">
            <w:pPr>
              <w:jc w:val="both"/>
              <w:rPr>
                <w:rFonts w:eastAsia="標楷體"/>
              </w:rPr>
            </w:pPr>
            <w:r w:rsidRPr="00864579">
              <w:rPr>
                <w:rFonts w:eastAsia="標楷體"/>
              </w:rPr>
              <w:t>作業面積</w:t>
            </w:r>
            <w:r w:rsidRPr="00864579">
              <w:rPr>
                <w:rFonts w:eastAsia="標楷體"/>
              </w:rPr>
              <w:t xml:space="preserve">   </w:t>
            </w:r>
            <w:r w:rsidR="00A6081B" w:rsidRPr="00864579">
              <w:rPr>
                <w:rFonts w:eastAsia="標楷體" w:hint="eastAsia"/>
              </w:rPr>
              <w:t xml:space="preserve">      </w:t>
            </w:r>
            <w:r w:rsidRPr="00864579">
              <w:rPr>
                <w:rFonts w:eastAsia="標楷體"/>
              </w:rPr>
              <w:t xml:space="preserve"> (ha)</w:t>
            </w:r>
          </w:p>
        </w:tc>
        <w:tc>
          <w:tcPr>
            <w:tcW w:w="4554" w:type="dxa"/>
            <w:gridSpan w:val="10"/>
            <w:vAlign w:val="center"/>
          </w:tcPr>
          <w:p w:rsidR="003D721D" w:rsidRPr="00864579" w:rsidRDefault="003D721D">
            <w:pPr>
              <w:keepNext/>
              <w:jc w:val="both"/>
              <w:rPr>
                <w:rFonts w:eastAsia="標楷體"/>
              </w:rPr>
            </w:pPr>
          </w:p>
        </w:tc>
      </w:tr>
      <w:tr w:rsidR="003D721D" w:rsidRPr="00864579" w:rsidTr="007F3927">
        <w:trPr>
          <w:cantSplit/>
          <w:trHeight w:val="460"/>
        </w:trPr>
        <w:tc>
          <w:tcPr>
            <w:tcW w:w="1108" w:type="dxa"/>
            <w:gridSpan w:val="2"/>
            <w:vMerge/>
            <w:vAlign w:val="center"/>
          </w:tcPr>
          <w:p w:rsidR="003D721D" w:rsidRPr="00864579" w:rsidRDefault="003D721D">
            <w:pPr>
              <w:keepNext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3D721D" w:rsidRPr="00864579" w:rsidRDefault="00EC7919">
            <w:pPr>
              <w:jc w:val="both"/>
              <w:rPr>
                <w:rFonts w:eastAsia="標楷體"/>
              </w:rPr>
            </w:pPr>
            <w:r w:rsidRPr="00864579">
              <w:rPr>
                <w:rFonts w:eastAsia="標楷體"/>
              </w:rPr>
              <w:t>故障排除時間</w:t>
            </w:r>
            <w:r w:rsidR="00A6081B" w:rsidRPr="00864579">
              <w:rPr>
                <w:rFonts w:eastAsia="標楷體"/>
              </w:rPr>
              <w:t xml:space="preserve"> </w:t>
            </w:r>
            <w:r w:rsidR="00A6081B" w:rsidRPr="00864579">
              <w:rPr>
                <w:rFonts w:eastAsia="標楷體" w:hint="eastAsia"/>
              </w:rPr>
              <w:t xml:space="preserve">      </w:t>
            </w:r>
            <w:r w:rsidR="00A6081B" w:rsidRPr="00864579">
              <w:rPr>
                <w:rFonts w:eastAsia="標楷體"/>
              </w:rPr>
              <w:t>(h</w:t>
            </w:r>
            <w:r w:rsidRPr="00864579">
              <w:rPr>
                <w:rFonts w:eastAsia="標楷體"/>
              </w:rPr>
              <w:t>)</w:t>
            </w:r>
          </w:p>
        </w:tc>
        <w:tc>
          <w:tcPr>
            <w:tcW w:w="4554" w:type="dxa"/>
            <w:gridSpan w:val="10"/>
            <w:vAlign w:val="center"/>
          </w:tcPr>
          <w:p w:rsidR="003D721D" w:rsidRPr="00864579" w:rsidRDefault="003D721D">
            <w:pPr>
              <w:keepNext/>
              <w:jc w:val="both"/>
              <w:rPr>
                <w:rFonts w:eastAsia="標楷體"/>
              </w:rPr>
            </w:pPr>
          </w:p>
        </w:tc>
      </w:tr>
      <w:tr w:rsidR="00FD16A9" w:rsidRPr="00864579" w:rsidTr="007F3927">
        <w:trPr>
          <w:cantSplit/>
          <w:trHeight w:val="460"/>
        </w:trPr>
        <w:tc>
          <w:tcPr>
            <w:tcW w:w="3808" w:type="dxa"/>
            <w:gridSpan w:val="3"/>
            <w:vAlign w:val="center"/>
          </w:tcPr>
          <w:p w:rsidR="00FD16A9" w:rsidRPr="00864579" w:rsidRDefault="00EC7919">
            <w:pPr>
              <w:jc w:val="both"/>
              <w:rPr>
                <w:rFonts w:eastAsia="標楷體"/>
              </w:rPr>
            </w:pPr>
            <w:r w:rsidRPr="00864579">
              <w:rPr>
                <w:rFonts w:eastAsia="標楷體"/>
              </w:rPr>
              <w:t>電池續航力</w:t>
            </w:r>
            <w:r w:rsidR="00A6081B" w:rsidRPr="00864579">
              <w:rPr>
                <w:rFonts w:eastAsia="標楷體"/>
              </w:rPr>
              <w:t xml:space="preserve">             </w:t>
            </w:r>
            <w:r w:rsidR="00A6081B" w:rsidRPr="00864579">
              <w:rPr>
                <w:rFonts w:eastAsia="標楷體" w:hint="eastAsia"/>
              </w:rPr>
              <w:t xml:space="preserve">     </w:t>
            </w:r>
            <w:r w:rsidR="00A6081B" w:rsidRPr="00864579">
              <w:rPr>
                <w:rFonts w:eastAsia="標楷體"/>
              </w:rPr>
              <w:t>(h</w:t>
            </w:r>
            <w:r w:rsidRPr="00864579">
              <w:rPr>
                <w:rFonts w:eastAsia="標楷體"/>
              </w:rPr>
              <w:t>)</w:t>
            </w:r>
          </w:p>
        </w:tc>
        <w:tc>
          <w:tcPr>
            <w:tcW w:w="4554" w:type="dxa"/>
            <w:gridSpan w:val="10"/>
            <w:vAlign w:val="center"/>
          </w:tcPr>
          <w:p w:rsidR="00FD16A9" w:rsidRPr="00864579" w:rsidRDefault="00FD16A9">
            <w:pPr>
              <w:keepNext/>
              <w:jc w:val="both"/>
              <w:rPr>
                <w:rFonts w:eastAsia="標楷體"/>
              </w:rPr>
            </w:pPr>
          </w:p>
        </w:tc>
      </w:tr>
      <w:tr w:rsidR="0006248A" w:rsidRPr="00864579" w:rsidTr="007F3927">
        <w:trPr>
          <w:cantSplit/>
          <w:trHeight w:val="460"/>
        </w:trPr>
        <w:tc>
          <w:tcPr>
            <w:tcW w:w="3808" w:type="dxa"/>
            <w:gridSpan w:val="3"/>
            <w:vAlign w:val="center"/>
          </w:tcPr>
          <w:p w:rsidR="0006248A" w:rsidRPr="00864579" w:rsidRDefault="007F3927" w:rsidP="00C752A0">
            <w:pPr>
              <w:jc w:val="both"/>
              <w:rPr>
                <w:rFonts w:eastAsia="標楷體"/>
              </w:rPr>
            </w:pPr>
            <w:r w:rsidRPr="00864579">
              <w:rPr>
                <w:rFonts w:eastAsia="標楷體"/>
              </w:rPr>
              <w:t>每一轉彎</w:t>
            </w:r>
            <w:r w:rsidRPr="00864579">
              <w:rPr>
                <w:rFonts w:eastAsia="標楷體" w:hint="eastAsia"/>
              </w:rPr>
              <w:t>造成作物被壓倒或枝葉、莖</w:t>
            </w:r>
            <w:proofErr w:type="gramStart"/>
            <w:r w:rsidRPr="00864579">
              <w:rPr>
                <w:rFonts w:eastAsia="標楷體" w:hint="eastAsia"/>
              </w:rPr>
              <w:t>桿</w:t>
            </w:r>
            <w:proofErr w:type="gramEnd"/>
            <w:r w:rsidRPr="00864579">
              <w:rPr>
                <w:rFonts w:eastAsia="標楷體" w:hint="eastAsia"/>
              </w:rPr>
              <w:t>損傷斷裂</w:t>
            </w:r>
          </w:p>
        </w:tc>
        <w:tc>
          <w:tcPr>
            <w:tcW w:w="4554" w:type="dxa"/>
            <w:gridSpan w:val="10"/>
            <w:vAlign w:val="center"/>
          </w:tcPr>
          <w:p w:rsidR="0006248A" w:rsidRPr="00864579" w:rsidRDefault="0006248A">
            <w:pPr>
              <w:jc w:val="both"/>
              <w:rPr>
                <w:rFonts w:eastAsia="標楷體"/>
              </w:rPr>
            </w:pPr>
          </w:p>
        </w:tc>
      </w:tr>
      <w:tr w:rsidR="003D721D" w:rsidRPr="00864579" w:rsidTr="00FD16A9">
        <w:trPr>
          <w:cantSplit/>
        </w:trPr>
        <w:tc>
          <w:tcPr>
            <w:tcW w:w="3808" w:type="dxa"/>
            <w:gridSpan w:val="3"/>
            <w:vAlign w:val="center"/>
          </w:tcPr>
          <w:p w:rsidR="003D721D" w:rsidRPr="00864579" w:rsidRDefault="00EC7919">
            <w:pPr>
              <w:jc w:val="center"/>
              <w:rPr>
                <w:rFonts w:eastAsia="標楷體"/>
              </w:rPr>
            </w:pPr>
            <w:r w:rsidRPr="00864579">
              <w:rPr>
                <w:rFonts w:eastAsia="標楷體"/>
              </w:rPr>
              <w:t>備註</w:t>
            </w:r>
          </w:p>
        </w:tc>
        <w:tc>
          <w:tcPr>
            <w:tcW w:w="4554" w:type="dxa"/>
            <w:gridSpan w:val="10"/>
            <w:vAlign w:val="center"/>
          </w:tcPr>
          <w:p w:rsidR="003D721D" w:rsidRPr="00864579" w:rsidRDefault="003D721D">
            <w:pPr>
              <w:keepNext/>
              <w:spacing w:before="180" w:after="180"/>
              <w:jc w:val="both"/>
              <w:rPr>
                <w:rFonts w:eastAsia="標楷體"/>
              </w:rPr>
            </w:pPr>
          </w:p>
        </w:tc>
      </w:tr>
    </w:tbl>
    <w:p w:rsidR="003D721D" w:rsidRPr="00864579" w:rsidRDefault="00EC7919">
      <w:pPr>
        <w:jc w:val="both"/>
        <w:rPr>
          <w:rFonts w:eastAsia="標楷體"/>
        </w:rPr>
      </w:pPr>
      <w:r w:rsidRPr="00864579">
        <w:rPr>
          <w:rFonts w:eastAsia="標楷體"/>
        </w:rPr>
        <w:t>以上測試確實依照「</w:t>
      </w:r>
      <w:r w:rsidRPr="00864579">
        <w:rPr>
          <w:rFonts w:eastAsia="標楷體"/>
        </w:rPr>
        <w:t>TS101</w:t>
      </w:r>
      <w:r w:rsidRPr="00864579">
        <w:rPr>
          <w:rFonts w:eastAsia="標楷體"/>
        </w:rPr>
        <w:t>設施用自走</w:t>
      </w:r>
      <w:proofErr w:type="gramStart"/>
      <w:r w:rsidRPr="00864579">
        <w:rPr>
          <w:rFonts w:eastAsia="標楷體"/>
        </w:rPr>
        <w:t>桿式噴藥機</w:t>
      </w:r>
      <w:proofErr w:type="gramEnd"/>
      <w:r w:rsidRPr="00864579">
        <w:rPr>
          <w:rFonts w:eastAsia="標楷體"/>
        </w:rPr>
        <w:t>(</w:t>
      </w:r>
      <w:r w:rsidRPr="00864579">
        <w:rPr>
          <w:rFonts w:eastAsia="標楷體"/>
        </w:rPr>
        <w:t>具</w:t>
      </w:r>
      <w:r w:rsidRPr="00864579">
        <w:rPr>
          <w:rFonts w:eastAsia="標楷體"/>
        </w:rPr>
        <w:t>)</w:t>
      </w:r>
      <w:r w:rsidRPr="00864579">
        <w:rPr>
          <w:rFonts w:eastAsia="標楷體"/>
        </w:rPr>
        <w:t>性能測定方法及暫行基準」執行所得結果。</w:t>
      </w:r>
    </w:p>
    <w:p w:rsidR="003D721D" w:rsidRPr="0017699C" w:rsidRDefault="00EC7919" w:rsidP="009523C2">
      <w:pPr>
        <w:ind w:right="560"/>
        <w:rPr>
          <w:rFonts w:eastAsia="標楷體"/>
          <w:b/>
          <w:sz w:val="28"/>
        </w:rPr>
      </w:pPr>
      <w:r w:rsidRPr="00864579">
        <w:rPr>
          <w:rFonts w:eastAsia="標楷體"/>
          <w:b/>
          <w:sz w:val="28"/>
        </w:rPr>
        <w:t>申請廠商及負責人印鑑：</w:t>
      </w:r>
    </w:p>
    <w:sectPr w:rsidR="003D721D" w:rsidRPr="0017699C" w:rsidSect="006C4973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CD" w:rsidRDefault="00CC11CD" w:rsidP="007E3FAF">
      <w:pPr>
        <w:spacing w:line="240" w:lineRule="auto"/>
      </w:pPr>
      <w:r>
        <w:separator/>
      </w:r>
    </w:p>
  </w:endnote>
  <w:endnote w:type="continuationSeparator" w:id="0">
    <w:p w:rsidR="00CC11CD" w:rsidRDefault="00CC11CD" w:rsidP="007E3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CD" w:rsidRDefault="00CC11CD" w:rsidP="007E3FAF">
      <w:pPr>
        <w:spacing w:line="240" w:lineRule="auto"/>
      </w:pPr>
      <w:r>
        <w:separator/>
      </w:r>
    </w:p>
  </w:footnote>
  <w:footnote w:type="continuationSeparator" w:id="0">
    <w:p w:rsidR="00CC11CD" w:rsidRDefault="00CC11CD" w:rsidP="007E3F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70743"/>
    <w:rsid w:val="00001105"/>
    <w:rsid w:val="0006248A"/>
    <w:rsid w:val="00074995"/>
    <w:rsid w:val="000E3218"/>
    <w:rsid w:val="0017699C"/>
    <w:rsid w:val="001F445A"/>
    <w:rsid w:val="00272238"/>
    <w:rsid w:val="003B4859"/>
    <w:rsid w:val="003D721D"/>
    <w:rsid w:val="004350E1"/>
    <w:rsid w:val="0049165F"/>
    <w:rsid w:val="00570488"/>
    <w:rsid w:val="006C4973"/>
    <w:rsid w:val="00765EB0"/>
    <w:rsid w:val="00796BDF"/>
    <w:rsid w:val="007E0338"/>
    <w:rsid w:val="007E3FAF"/>
    <w:rsid w:val="007F3927"/>
    <w:rsid w:val="00863717"/>
    <w:rsid w:val="00864579"/>
    <w:rsid w:val="008E1A61"/>
    <w:rsid w:val="00937838"/>
    <w:rsid w:val="009523C2"/>
    <w:rsid w:val="009D55EA"/>
    <w:rsid w:val="009E3F37"/>
    <w:rsid w:val="00A6081B"/>
    <w:rsid w:val="00AD5FA8"/>
    <w:rsid w:val="00AE2073"/>
    <w:rsid w:val="00AE44BB"/>
    <w:rsid w:val="00BE313A"/>
    <w:rsid w:val="00C35924"/>
    <w:rsid w:val="00C752A0"/>
    <w:rsid w:val="00CC11CD"/>
    <w:rsid w:val="00D1448C"/>
    <w:rsid w:val="00D51AAC"/>
    <w:rsid w:val="00E30381"/>
    <w:rsid w:val="00E3785E"/>
    <w:rsid w:val="00E650F9"/>
    <w:rsid w:val="00E73E11"/>
    <w:rsid w:val="00EC7919"/>
    <w:rsid w:val="00F46E9F"/>
    <w:rsid w:val="00F70743"/>
    <w:rsid w:val="00FD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F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E3FAF"/>
  </w:style>
  <w:style w:type="paragraph" w:styleId="a5">
    <w:name w:val="footer"/>
    <w:basedOn w:val="a"/>
    <w:link w:val="a6"/>
    <w:uiPriority w:val="99"/>
    <w:unhideWhenUsed/>
    <w:rsid w:val="007E3F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E3FAF"/>
  </w:style>
  <w:style w:type="paragraph" w:styleId="a7">
    <w:name w:val="Balloon Text"/>
    <w:basedOn w:val="a"/>
    <w:link w:val="a8"/>
    <w:uiPriority w:val="99"/>
    <w:semiHidden/>
    <w:unhideWhenUsed/>
    <w:rsid w:val="00E3038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03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513</Words>
  <Characters>680</Characters>
  <Application>Microsoft Office Word</Application>
  <DocSecurity>0</DocSecurity>
  <Lines>5</Lines>
  <Paragraphs>2</Paragraphs>
  <ScaleCrop>false</ScaleCrop>
  <Company>公司名稱未知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                (TS48)自行測試記錄表</dc:title>
  <dc:subject/>
  <dc:creator>曹之祖</dc:creator>
  <cp:keywords/>
  <dc:description/>
  <cp:lastModifiedBy>農工組-黃國祥</cp:lastModifiedBy>
  <cp:revision>17</cp:revision>
  <cp:lastPrinted>2003-01-28T02:45:00Z</cp:lastPrinted>
  <dcterms:created xsi:type="dcterms:W3CDTF">2017-07-04T03:10:00Z</dcterms:created>
  <dcterms:modified xsi:type="dcterms:W3CDTF">2022-04-15T10:18:00Z</dcterms:modified>
</cp:coreProperties>
</file>