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BE" w:rsidRPr="0051611C" w:rsidRDefault="00F96A6F">
      <w:pPr>
        <w:ind w:right="-334"/>
        <w:jc w:val="both"/>
        <w:rPr>
          <w:rFonts w:eastAsia="標楷體"/>
          <w:sz w:val="28"/>
        </w:rPr>
      </w:pPr>
      <w:r w:rsidRPr="0051611C">
        <w:rPr>
          <w:rFonts w:eastAsia="標楷體"/>
          <w:sz w:val="28"/>
        </w:rPr>
        <w:t xml:space="preserve">      </w:t>
      </w:r>
      <w:r w:rsidR="009C5DCA" w:rsidRPr="0051611C">
        <w:rPr>
          <w:rFonts w:eastAsia="標楷體"/>
          <w:sz w:val="28"/>
        </w:rPr>
        <w:t xml:space="preserve">  </w:t>
      </w:r>
      <w:r w:rsidRPr="0051611C">
        <w:rPr>
          <w:rFonts w:eastAsia="標楷體"/>
          <w:sz w:val="28"/>
        </w:rPr>
        <w:t xml:space="preserve">  </w:t>
      </w:r>
      <w:r w:rsidRPr="0051611C">
        <w:rPr>
          <w:rFonts w:eastAsia="標楷體"/>
          <w:sz w:val="28"/>
        </w:rPr>
        <w:t>牌</w:t>
      </w:r>
      <w:r w:rsidRPr="0051611C">
        <w:rPr>
          <w:rFonts w:eastAsia="標楷體"/>
          <w:sz w:val="28"/>
        </w:rPr>
        <w:t xml:space="preserve">      </w:t>
      </w:r>
      <w:r w:rsidRPr="0051611C">
        <w:rPr>
          <w:rFonts w:eastAsia="標楷體"/>
          <w:sz w:val="28"/>
        </w:rPr>
        <w:t>型</w:t>
      </w:r>
      <w:r w:rsidRPr="0051611C">
        <w:rPr>
          <w:rFonts w:eastAsia="標楷體"/>
          <w:b/>
          <w:color w:val="000000"/>
          <w:sz w:val="28"/>
          <w:szCs w:val="28"/>
        </w:rPr>
        <w:t>土壤動力鑽孔機</w:t>
      </w:r>
      <w:r w:rsidR="00614BBE" w:rsidRPr="0051611C">
        <w:rPr>
          <w:rFonts w:eastAsia="標楷體"/>
          <w:sz w:val="28"/>
        </w:rPr>
        <w:t>自行測試記錄表</w:t>
      </w:r>
      <w:r w:rsidR="00614BBE" w:rsidRPr="0051611C">
        <w:rPr>
          <w:rFonts w:eastAsia="標楷體"/>
          <w:sz w:val="28"/>
        </w:rPr>
        <w:t>(TS</w:t>
      </w:r>
      <w:r w:rsidR="00F0306F" w:rsidRPr="0051611C">
        <w:rPr>
          <w:rFonts w:eastAsia="標楷體"/>
          <w:sz w:val="28"/>
        </w:rPr>
        <w:t>102</w:t>
      </w:r>
      <w:r w:rsidR="00614BBE" w:rsidRPr="0051611C">
        <w:rPr>
          <w:rFonts w:eastAsia="標楷體"/>
          <w:sz w:val="28"/>
        </w:rPr>
        <w:t>)</w:t>
      </w:r>
    </w:p>
    <w:p w:rsidR="00614BBE" w:rsidRPr="0051611C" w:rsidRDefault="00614BBE">
      <w:pPr>
        <w:widowControl/>
        <w:autoSpaceDE w:val="0"/>
        <w:autoSpaceDN w:val="0"/>
        <w:textAlignment w:val="bottom"/>
        <w:rPr>
          <w:rFonts w:eastAsia="標楷體"/>
        </w:rPr>
      </w:pPr>
      <w:r w:rsidRPr="0051611C">
        <w:rPr>
          <w:rFonts w:eastAsia="標楷體"/>
        </w:rPr>
        <w:t>申請廠商：</w:t>
      </w:r>
      <w:r w:rsidRPr="0051611C">
        <w:rPr>
          <w:rFonts w:eastAsia="標楷體"/>
        </w:rPr>
        <w:t xml:space="preserve">                          </w:t>
      </w:r>
      <w:r w:rsidRPr="0051611C">
        <w:rPr>
          <w:rFonts w:eastAsia="標楷體"/>
        </w:rPr>
        <w:t>測試人員姓名：</w:t>
      </w:r>
    </w:p>
    <w:p w:rsidR="00B36CAC" w:rsidRPr="0051611C" w:rsidRDefault="00CF4F3D" w:rsidP="00CF4F3D">
      <w:pPr>
        <w:widowControl/>
        <w:autoSpaceDE w:val="0"/>
        <w:autoSpaceDN w:val="0"/>
        <w:spacing w:line="240" w:lineRule="auto"/>
        <w:jc w:val="right"/>
        <w:textAlignment w:val="bottom"/>
        <w:rPr>
          <w:rFonts w:eastAsia="標楷體"/>
          <w:sz w:val="20"/>
        </w:rPr>
      </w:pPr>
      <w:r w:rsidRPr="0051611C">
        <w:rPr>
          <w:rFonts w:eastAsia="標楷體"/>
          <w:sz w:val="20"/>
        </w:rPr>
        <w:t xml:space="preserve"> </w:t>
      </w:r>
      <w:r w:rsidR="00B36CAC" w:rsidRPr="0051611C">
        <w:rPr>
          <w:rFonts w:eastAsia="標楷體"/>
          <w:sz w:val="20"/>
        </w:rPr>
        <w:t>(</w:t>
      </w:r>
      <w:r w:rsidR="00B36CAC" w:rsidRPr="0051611C">
        <w:rPr>
          <w:rFonts w:eastAsia="標楷體"/>
          <w:sz w:val="20"/>
        </w:rPr>
        <w:t>第一頁</w:t>
      </w:r>
      <w:r w:rsidR="00B36CAC" w:rsidRPr="0051611C">
        <w:rPr>
          <w:rFonts w:eastAsia="標楷體"/>
          <w:sz w:val="20"/>
        </w:rPr>
        <w:t>/</w:t>
      </w:r>
      <w:r w:rsidR="00B36CAC" w:rsidRPr="0051611C">
        <w:rPr>
          <w:rFonts w:eastAsia="標楷體"/>
          <w:sz w:val="20"/>
        </w:rPr>
        <w:t>共一頁</w:t>
      </w:r>
      <w:r w:rsidR="00B36CAC" w:rsidRPr="0051611C">
        <w:rPr>
          <w:rFonts w:eastAsia="標楷體"/>
          <w:sz w:val="20"/>
        </w:rPr>
        <w:t>)</w:t>
      </w:r>
    </w:p>
    <w:p w:rsidR="00CF4F3D" w:rsidRPr="0051611C" w:rsidRDefault="00CF4F3D" w:rsidP="00CF4F3D">
      <w:pPr>
        <w:widowControl/>
        <w:autoSpaceDE w:val="0"/>
        <w:autoSpaceDN w:val="0"/>
        <w:spacing w:line="240" w:lineRule="auto"/>
        <w:jc w:val="right"/>
        <w:textAlignment w:val="bottom"/>
        <w:rPr>
          <w:rFonts w:eastAsia="標楷體"/>
        </w:rPr>
      </w:pPr>
      <w:r w:rsidRPr="0051611C">
        <w:rPr>
          <w:rFonts w:eastAsia="標楷體"/>
        </w:rPr>
        <w:t>格式修訂日期：</w:t>
      </w:r>
      <w:r w:rsidRPr="0051611C">
        <w:rPr>
          <w:rFonts w:eastAsia="標楷體"/>
        </w:rPr>
        <w:t>109.0</w:t>
      </w:r>
      <w:r w:rsidR="00295334">
        <w:rPr>
          <w:rFonts w:eastAsia="標楷體" w:hint="eastAsia"/>
        </w:rPr>
        <w:t>6</w:t>
      </w:r>
      <w:r w:rsidR="00295334">
        <w:rPr>
          <w:rFonts w:eastAsia="標楷體"/>
        </w:rPr>
        <w:t>.0</w:t>
      </w:r>
      <w:r w:rsidR="00295334">
        <w:rPr>
          <w:rFonts w:eastAsia="標楷體" w:hint="eastAsia"/>
        </w:rPr>
        <w:t>3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910"/>
        <w:gridCol w:w="476"/>
        <w:gridCol w:w="434"/>
        <w:gridCol w:w="910"/>
        <w:gridCol w:w="910"/>
        <w:gridCol w:w="156"/>
        <w:gridCol w:w="754"/>
        <w:gridCol w:w="910"/>
        <w:gridCol w:w="910"/>
        <w:gridCol w:w="910"/>
        <w:gridCol w:w="910"/>
      </w:tblGrid>
      <w:tr w:rsidR="00614BBE" w:rsidRPr="0051611C" w:rsidTr="00C15212">
        <w:trPr>
          <w:cantSplit/>
          <w:trHeight w:val="397"/>
        </w:trPr>
        <w:tc>
          <w:tcPr>
            <w:tcW w:w="47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BBE" w:rsidRPr="0051611C" w:rsidRDefault="00614BBE">
            <w:pPr>
              <w:jc w:val="center"/>
              <w:rPr>
                <w:rFonts w:eastAsia="標楷體"/>
              </w:rPr>
            </w:pPr>
            <w:r w:rsidRPr="0051611C">
              <w:rPr>
                <w:rFonts w:eastAsia="標楷體"/>
              </w:rPr>
              <w:t>測</w:t>
            </w:r>
            <w:r w:rsidRPr="0051611C">
              <w:rPr>
                <w:rFonts w:eastAsia="標楷體"/>
              </w:rPr>
              <w:t xml:space="preserve">    </w:t>
            </w:r>
            <w:r w:rsidRPr="0051611C">
              <w:rPr>
                <w:rFonts w:eastAsia="標楷體"/>
              </w:rPr>
              <w:t>試</w:t>
            </w:r>
            <w:r w:rsidRPr="0051611C">
              <w:rPr>
                <w:rFonts w:eastAsia="標楷體"/>
              </w:rPr>
              <w:t xml:space="preserve">    </w:t>
            </w:r>
            <w:r w:rsidRPr="0051611C">
              <w:rPr>
                <w:rFonts w:eastAsia="標楷體"/>
              </w:rPr>
              <w:t>日</w:t>
            </w:r>
            <w:r w:rsidRPr="0051611C">
              <w:rPr>
                <w:rFonts w:eastAsia="標楷體"/>
              </w:rPr>
              <w:t xml:space="preserve">    </w:t>
            </w:r>
            <w:r w:rsidRPr="0051611C">
              <w:rPr>
                <w:rFonts w:eastAsia="標楷體"/>
              </w:rPr>
              <w:t>期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BBE" w:rsidRPr="0051611C" w:rsidRDefault="00614BBE">
            <w:pPr>
              <w:rPr>
                <w:rFonts w:eastAsia="標楷體"/>
              </w:rPr>
            </w:pPr>
          </w:p>
        </w:tc>
      </w:tr>
      <w:tr w:rsidR="00614BBE" w:rsidRPr="0051611C" w:rsidTr="00C15212">
        <w:trPr>
          <w:cantSplit/>
          <w:trHeight w:val="397"/>
        </w:trPr>
        <w:tc>
          <w:tcPr>
            <w:tcW w:w="47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BBE" w:rsidRPr="0051611C" w:rsidRDefault="00614BBE">
            <w:pPr>
              <w:jc w:val="center"/>
              <w:rPr>
                <w:rFonts w:eastAsia="標楷體"/>
              </w:rPr>
            </w:pPr>
            <w:r w:rsidRPr="0051611C">
              <w:rPr>
                <w:rFonts w:eastAsia="標楷體"/>
              </w:rPr>
              <w:t>地點、田主姓名、電話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BBE" w:rsidRPr="0051611C" w:rsidRDefault="00614BBE">
            <w:pPr>
              <w:rPr>
                <w:rFonts w:eastAsia="標楷體"/>
              </w:rPr>
            </w:pPr>
          </w:p>
        </w:tc>
      </w:tr>
      <w:tr w:rsidR="00614BBE" w:rsidRPr="0051611C" w:rsidTr="00C15212">
        <w:trPr>
          <w:cantSplit/>
          <w:trHeight w:val="397"/>
        </w:trPr>
        <w:tc>
          <w:tcPr>
            <w:tcW w:w="47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BBE" w:rsidRPr="0051611C" w:rsidRDefault="00614BBE" w:rsidP="009C5DCA">
            <w:pPr>
              <w:jc w:val="center"/>
              <w:rPr>
                <w:rFonts w:eastAsia="標楷體"/>
              </w:rPr>
            </w:pPr>
            <w:r w:rsidRPr="0051611C">
              <w:rPr>
                <w:rFonts w:eastAsia="標楷體"/>
              </w:rPr>
              <w:t>試</w:t>
            </w:r>
            <w:r w:rsidRPr="0051611C">
              <w:rPr>
                <w:rFonts w:eastAsia="標楷體"/>
              </w:rPr>
              <w:t xml:space="preserve"> </w:t>
            </w:r>
            <w:r w:rsidRPr="0051611C">
              <w:rPr>
                <w:rFonts w:eastAsia="標楷體"/>
              </w:rPr>
              <w:t>區</w:t>
            </w:r>
            <w:r w:rsidR="009C5DCA" w:rsidRPr="0051611C">
              <w:rPr>
                <w:rFonts w:eastAsia="標楷體"/>
              </w:rPr>
              <w:t xml:space="preserve"> </w:t>
            </w:r>
            <w:r w:rsidR="009C5DCA" w:rsidRPr="0051611C">
              <w:rPr>
                <w:rFonts w:eastAsia="標楷體"/>
              </w:rPr>
              <w:t>一</w:t>
            </w:r>
            <w:r w:rsidRPr="0051611C">
              <w:rPr>
                <w:rFonts w:eastAsia="標楷體"/>
              </w:rPr>
              <w:t xml:space="preserve"> </w:t>
            </w:r>
            <w:r w:rsidRPr="0051611C">
              <w:rPr>
                <w:rFonts w:eastAsia="標楷體"/>
              </w:rPr>
              <w:t>面</w:t>
            </w:r>
            <w:r w:rsidRPr="0051611C">
              <w:rPr>
                <w:rFonts w:eastAsia="標楷體"/>
              </w:rPr>
              <w:t xml:space="preserve"> </w:t>
            </w:r>
            <w:r w:rsidRPr="0051611C">
              <w:rPr>
                <w:rFonts w:eastAsia="標楷體"/>
              </w:rPr>
              <w:t>積</w:t>
            </w:r>
            <w:r w:rsidRPr="0051611C">
              <w:rPr>
                <w:rFonts w:eastAsia="標楷體"/>
              </w:rPr>
              <w:t xml:space="preserve"> (</w:t>
            </w:r>
            <w:r w:rsidRPr="0051611C">
              <w:rPr>
                <w:rFonts w:eastAsia="標楷體"/>
              </w:rPr>
              <w:t>長</w:t>
            </w:r>
            <w:r w:rsidRPr="0051611C">
              <w:rPr>
                <w:rFonts w:eastAsia="標楷體"/>
              </w:rPr>
              <w:t>×</w:t>
            </w:r>
            <w:r w:rsidRPr="0051611C">
              <w:rPr>
                <w:rFonts w:eastAsia="標楷體"/>
              </w:rPr>
              <w:t>寬</w:t>
            </w:r>
            <w:r w:rsidRPr="0051611C">
              <w:rPr>
                <w:rFonts w:eastAsia="標楷體"/>
              </w:rPr>
              <w:t xml:space="preserve">) </w:t>
            </w:r>
            <w:r w:rsidR="009C5DCA" w:rsidRPr="0051611C">
              <w:rPr>
                <w:rFonts w:eastAsia="標楷體"/>
              </w:rPr>
              <w:t xml:space="preserve"> </w:t>
            </w:r>
            <w:r w:rsidRPr="0051611C">
              <w:rPr>
                <w:rFonts w:eastAsia="標楷體"/>
              </w:rPr>
              <w:t>(m</w:t>
            </w:r>
            <w:r w:rsidRPr="0051611C">
              <w:rPr>
                <w:rFonts w:eastAsia="標楷體"/>
                <w:vertAlign w:val="superscript"/>
              </w:rPr>
              <w:t>2</w:t>
            </w:r>
            <w:r w:rsidRPr="0051611C">
              <w:rPr>
                <w:rFonts w:eastAsia="標楷體"/>
              </w:rPr>
              <w:t>)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BBE" w:rsidRPr="0051611C" w:rsidRDefault="00614BBE" w:rsidP="009C5DCA">
            <w:pPr>
              <w:jc w:val="center"/>
              <w:rPr>
                <w:rFonts w:eastAsia="標楷體"/>
              </w:rPr>
            </w:pPr>
          </w:p>
        </w:tc>
      </w:tr>
      <w:tr w:rsidR="00B77009" w:rsidRPr="0051611C" w:rsidTr="00C15212">
        <w:trPr>
          <w:cantSplit/>
          <w:trHeight w:val="397"/>
        </w:trPr>
        <w:tc>
          <w:tcPr>
            <w:tcW w:w="91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009" w:rsidRPr="0051611C" w:rsidRDefault="00B77009">
            <w:pPr>
              <w:jc w:val="center"/>
              <w:rPr>
                <w:rFonts w:eastAsia="標楷體"/>
              </w:rPr>
            </w:pPr>
            <w:r w:rsidRPr="0051611C">
              <w:rPr>
                <w:rFonts w:eastAsia="標楷體"/>
              </w:rPr>
              <w:t>鑽</w:t>
            </w:r>
            <w:r w:rsidR="009C5DCA" w:rsidRPr="0051611C">
              <w:rPr>
                <w:rFonts w:eastAsia="標楷體"/>
              </w:rPr>
              <w:t xml:space="preserve"> </w:t>
            </w:r>
            <w:r w:rsidRPr="0051611C">
              <w:rPr>
                <w:rFonts w:eastAsia="標楷體"/>
              </w:rPr>
              <w:t>孔</w:t>
            </w:r>
            <w:r w:rsidR="009C5DCA" w:rsidRPr="0051611C">
              <w:rPr>
                <w:rFonts w:eastAsia="標楷體"/>
              </w:rPr>
              <w:t xml:space="preserve"> </w:t>
            </w:r>
            <w:r w:rsidRPr="0051611C">
              <w:rPr>
                <w:rFonts w:eastAsia="標楷體"/>
              </w:rPr>
              <w:t>時</w:t>
            </w:r>
            <w:r w:rsidR="009C5DCA" w:rsidRPr="0051611C">
              <w:rPr>
                <w:rFonts w:eastAsia="標楷體"/>
              </w:rPr>
              <w:t xml:space="preserve"> </w:t>
            </w:r>
            <w:r w:rsidRPr="0051611C">
              <w:rPr>
                <w:rFonts w:eastAsia="標楷體"/>
              </w:rPr>
              <w:t>間</w:t>
            </w:r>
            <w:r w:rsidR="009C5DCA" w:rsidRPr="0051611C">
              <w:rPr>
                <w:rFonts w:eastAsia="標楷體"/>
              </w:rPr>
              <w:t xml:space="preserve"> </w:t>
            </w:r>
            <w:r w:rsidRPr="0051611C">
              <w:rPr>
                <w:rFonts w:eastAsia="標楷體"/>
              </w:rPr>
              <w:t>(</w:t>
            </w:r>
            <w:r w:rsidRPr="0051611C">
              <w:rPr>
                <w:rFonts w:eastAsia="標楷體"/>
              </w:rPr>
              <w:t>秒</w:t>
            </w:r>
            <w:r w:rsidRPr="0051611C">
              <w:rPr>
                <w:rFonts w:eastAsia="標楷體"/>
              </w:rPr>
              <w:t>) 50</w:t>
            </w:r>
            <w:r w:rsidRPr="0051611C">
              <w:rPr>
                <w:rFonts w:eastAsia="標楷體"/>
              </w:rPr>
              <w:t>次</w:t>
            </w:r>
          </w:p>
        </w:tc>
      </w:tr>
      <w:tr w:rsidR="00295334" w:rsidRPr="0051611C" w:rsidTr="00FD7A9A">
        <w:trPr>
          <w:cantSplit/>
          <w:trHeight w:val="408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</w:tr>
      <w:tr w:rsidR="00295334" w:rsidRPr="0051611C" w:rsidTr="00FD7A9A">
        <w:trPr>
          <w:cantSplit/>
          <w:trHeight w:val="408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</w:tr>
      <w:tr w:rsidR="00295334" w:rsidRPr="0051611C" w:rsidTr="00FD7A9A">
        <w:trPr>
          <w:cantSplit/>
          <w:trHeight w:val="408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</w:tr>
      <w:tr w:rsidR="00295334" w:rsidRPr="0051611C" w:rsidTr="00FD7A9A">
        <w:trPr>
          <w:cantSplit/>
          <w:trHeight w:val="408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</w:tr>
      <w:tr w:rsidR="00295334" w:rsidRPr="0051611C" w:rsidTr="00FD7A9A">
        <w:trPr>
          <w:cantSplit/>
          <w:trHeight w:val="408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</w:tr>
      <w:tr w:rsidR="00295334" w:rsidRPr="0051611C" w:rsidTr="00835495">
        <w:trPr>
          <w:cantSplit/>
          <w:trHeight w:val="405"/>
        </w:trPr>
        <w:tc>
          <w:tcPr>
            <w:tcW w:w="455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均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單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孔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作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業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間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秒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55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</w:tr>
      <w:tr w:rsidR="00295334" w:rsidRPr="0051611C" w:rsidTr="00835495">
        <w:trPr>
          <w:cantSplit/>
          <w:trHeight w:val="405"/>
        </w:trPr>
        <w:tc>
          <w:tcPr>
            <w:tcW w:w="455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  <w:r w:rsidRPr="0051611C">
              <w:rPr>
                <w:rFonts w:eastAsia="標楷體"/>
              </w:rPr>
              <w:t>總</w:t>
            </w:r>
            <w:r w:rsidRPr="0051611C">
              <w:rPr>
                <w:rFonts w:eastAsia="標楷體"/>
              </w:rPr>
              <w:t xml:space="preserve"> </w:t>
            </w:r>
            <w:r w:rsidRPr="0051611C">
              <w:rPr>
                <w:rFonts w:eastAsia="標楷體"/>
              </w:rPr>
              <w:t>作</w:t>
            </w:r>
            <w:r w:rsidRPr="0051611C">
              <w:rPr>
                <w:rFonts w:eastAsia="標楷體"/>
              </w:rPr>
              <w:t xml:space="preserve"> </w:t>
            </w:r>
            <w:r w:rsidRPr="0051611C">
              <w:rPr>
                <w:rFonts w:eastAsia="標楷體"/>
              </w:rPr>
              <w:t>業</w:t>
            </w:r>
            <w:r w:rsidRPr="0051611C">
              <w:rPr>
                <w:rFonts w:eastAsia="標楷體"/>
              </w:rPr>
              <w:t xml:space="preserve"> </w:t>
            </w:r>
            <w:r w:rsidRPr="0051611C">
              <w:rPr>
                <w:rFonts w:eastAsia="標楷體"/>
              </w:rPr>
              <w:t>時</w:t>
            </w:r>
            <w:r w:rsidRPr="0051611C">
              <w:rPr>
                <w:rFonts w:eastAsia="標楷體"/>
              </w:rPr>
              <w:t xml:space="preserve"> </w:t>
            </w:r>
            <w:r w:rsidRPr="0051611C">
              <w:rPr>
                <w:rFonts w:eastAsia="標楷體"/>
              </w:rPr>
              <w:t>間</w:t>
            </w:r>
            <w:r w:rsidRPr="0051611C">
              <w:rPr>
                <w:rFonts w:eastAsia="標楷體"/>
              </w:rPr>
              <w:t xml:space="preserve"> (</w:t>
            </w:r>
            <w:r w:rsidRPr="0051611C">
              <w:rPr>
                <w:rFonts w:eastAsia="標楷體"/>
              </w:rPr>
              <w:t>秒</w:t>
            </w:r>
            <w:r w:rsidRPr="0051611C">
              <w:rPr>
                <w:rFonts w:eastAsia="標楷體"/>
              </w:rPr>
              <w:t>)</w:t>
            </w:r>
          </w:p>
        </w:tc>
        <w:tc>
          <w:tcPr>
            <w:tcW w:w="455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</w:tr>
      <w:tr w:rsidR="00295334" w:rsidRPr="0051611C" w:rsidTr="00835495">
        <w:trPr>
          <w:cantSplit/>
          <w:trHeight w:val="405"/>
        </w:trPr>
        <w:tc>
          <w:tcPr>
            <w:tcW w:w="455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作業能力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孔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小時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55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</w:tr>
      <w:tr w:rsidR="00B77009" w:rsidRPr="0051611C" w:rsidTr="00C15212">
        <w:trPr>
          <w:cantSplit/>
          <w:trHeight w:val="397"/>
        </w:trPr>
        <w:tc>
          <w:tcPr>
            <w:tcW w:w="91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009" w:rsidRPr="0051611C" w:rsidRDefault="00B77009" w:rsidP="008A60BE">
            <w:pPr>
              <w:jc w:val="center"/>
              <w:rPr>
                <w:rFonts w:eastAsia="標楷體"/>
              </w:rPr>
            </w:pPr>
            <w:r w:rsidRPr="0051611C">
              <w:rPr>
                <w:rFonts w:eastAsia="標楷體"/>
              </w:rPr>
              <w:t>深</w:t>
            </w:r>
            <w:r w:rsidRPr="0051611C">
              <w:rPr>
                <w:rFonts w:eastAsia="標楷體"/>
              </w:rPr>
              <w:t xml:space="preserve">  </w:t>
            </w:r>
            <w:r w:rsidRPr="0051611C">
              <w:rPr>
                <w:rFonts w:eastAsia="標楷體"/>
              </w:rPr>
              <w:t>度</w:t>
            </w:r>
            <w:r w:rsidRPr="0051611C">
              <w:rPr>
                <w:rFonts w:eastAsia="標楷體"/>
              </w:rPr>
              <w:t xml:space="preserve"> (cm)</w:t>
            </w:r>
          </w:p>
        </w:tc>
      </w:tr>
      <w:tr w:rsidR="00295334" w:rsidRPr="0051611C" w:rsidTr="00295334">
        <w:trPr>
          <w:cantSplit/>
          <w:trHeight w:val="408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</w:tr>
      <w:tr w:rsidR="00295334" w:rsidRPr="0051611C" w:rsidTr="00295334">
        <w:trPr>
          <w:cantSplit/>
          <w:trHeight w:val="408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</w:tr>
      <w:tr w:rsidR="008A60BE" w:rsidRPr="0051611C" w:rsidTr="00C15212">
        <w:trPr>
          <w:cantSplit/>
          <w:trHeight w:val="397"/>
        </w:trPr>
        <w:tc>
          <w:tcPr>
            <w:tcW w:w="91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0BE" w:rsidRPr="0051611C" w:rsidRDefault="008A60BE">
            <w:pPr>
              <w:jc w:val="center"/>
              <w:rPr>
                <w:rFonts w:eastAsia="標楷體"/>
              </w:rPr>
            </w:pPr>
            <w:r w:rsidRPr="0051611C">
              <w:rPr>
                <w:rFonts w:eastAsia="標楷體"/>
              </w:rPr>
              <w:t>(1/3</w:t>
            </w:r>
            <w:r w:rsidRPr="0051611C">
              <w:rPr>
                <w:rFonts w:eastAsia="標楷體"/>
              </w:rPr>
              <w:t>深處</w:t>
            </w:r>
            <w:r w:rsidRPr="0051611C">
              <w:rPr>
                <w:rFonts w:eastAsia="標楷體"/>
              </w:rPr>
              <w:t>)</w:t>
            </w:r>
            <w:r w:rsidRPr="0051611C">
              <w:rPr>
                <w:rFonts w:eastAsia="標楷體"/>
              </w:rPr>
              <w:t>孔徑</w:t>
            </w:r>
          </w:p>
        </w:tc>
      </w:tr>
      <w:tr w:rsidR="00295334" w:rsidRPr="0051611C" w:rsidTr="00295334">
        <w:trPr>
          <w:cantSplit/>
          <w:trHeight w:val="408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</w:tr>
      <w:tr w:rsidR="00295334" w:rsidRPr="0051611C" w:rsidTr="00295334">
        <w:trPr>
          <w:cantSplit/>
          <w:trHeight w:val="408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</w:tr>
      <w:tr w:rsidR="008A60BE" w:rsidRPr="0051611C" w:rsidTr="00C15212">
        <w:trPr>
          <w:cantSplit/>
          <w:trHeight w:val="397"/>
        </w:trPr>
        <w:tc>
          <w:tcPr>
            <w:tcW w:w="91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0BE" w:rsidRPr="0051611C" w:rsidRDefault="008A60BE" w:rsidP="008A60BE">
            <w:pPr>
              <w:jc w:val="center"/>
              <w:rPr>
                <w:rFonts w:eastAsia="標楷體"/>
              </w:rPr>
            </w:pPr>
            <w:r w:rsidRPr="0051611C">
              <w:rPr>
                <w:rFonts w:eastAsia="標楷體"/>
              </w:rPr>
              <w:t>(2/3</w:t>
            </w:r>
            <w:r w:rsidRPr="0051611C">
              <w:rPr>
                <w:rFonts w:eastAsia="標楷體"/>
              </w:rPr>
              <w:t>深處</w:t>
            </w:r>
            <w:r w:rsidRPr="0051611C">
              <w:rPr>
                <w:rFonts w:eastAsia="標楷體"/>
              </w:rPr>
              <w:t>)</w:t>
            </w:r>
            <w:r w:rsidRPr="0051611C">
              <w:rPr>
                <w:rFonts w:eastAsia="標楷體"/>
              </w:rPr>
              <w:t>孔徑</w:t>
            </w:r>
          </w:p>
        </w:tc>
      </w:tr>
      <w:tr w:rsidR="00295334" w:rsidRPr="0051611C" w:rsidTr="00295334">
        <w:trPr>
          <w:cantSplit/>
          <w:trHeight w:val="408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</w:tr>
      <w:tr w:rsidR="00295334" w:rsidRPr="0051611C" w:rsidTr="00295334">
        <w:trPr>
          <w:cantSplit/>
          <w:trHeight w:val="408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</w:tr>
      <w:tr w:rsidR="008A60BE" w:rsidRPr="0051611C" w:rsidTr="00C15212">
        <w:trPr>
          <w:cantSplit/>
          <w:trHeight w:val="397"/>
        </w:trPr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0BE" w:rsidRPr="0051611C" w:rsidRDefault="008A60BE" w:rsidP="00C15212">
            <w:pPr>
              <w:ind w:firstLineChars="100" w:firstLine="240"/>
              <w:rPr>
                <w:rFonts w:eastAsia="標楷體"/>
              </w:rPr>
            </w:pPr>
            <w:r w:rsidRPr="0051611C">
              <w:rPr>
                <w:rFonts w:eastAsia="標楷體"/>
              </w:rPr>
              <w:t>連續</w:t>
            </w:r>
            <w:r w:rsidR="00C15212" w:rsidRPr="0051611C">
              <w:rPr>
                <w:rFonts w:eastAsia="標楷體"/>
              </w:rPr>
              <w:t>作</w:t>
            </w:r>
            <w:r w:rsidRPr="0051611C">
              <w:rPr>
                <w:rFonts w:eastAsia="標楷體"/>
              </w:rPr>
              <w:t>業試驗</w:t>
            </w:r>
            <w:r w:rsidRPr="0051611C">
              <w:rPr>
                <w:rFonts w:eastAsia="標楷體"/>
              </w:rPr>
              <w:t xml:space="preserve"> </w:t>
            </w:r>
          </w:p>
        </w:tc>
        <w:tc>
          <w:tcPr>
            <w:tcW w:w="6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0BE" w:rsidRPr="0051611C" w:rsidRDefault="008A60BE">
            <w:pPr>
              <w:jc w:val="center"/>
              <w:rPr>
                <w:rFonts w:eastAsia="標楷體"/>
              </w:rPr>
            </w:pPr>
          </w:p>
        </w:tc>
      </w:tr>
      <w:tr w:rsidR="00295334" w:rsidRPr="0051611C" w:rsidTr="00C15212">
        <w:trPr>
          <w:cantSplit/>
          <w:trHeight w:val="397"/>
        </w:trPr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 w:rsidP="00C15212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電池續航力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孔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6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334" w:rsidRPr="0051611C" w:rsidRDefault="00295334">
            <w:pPr>
              <w:jc w:val="center"/>
              <w:rPr>
                <w:rFonts w:eastAsia="標楷體"/>
              </w:rPr>
            </w:pPr>
          </w:p>
        </w:tc>
      </w:tr>
      <w:tr w:rsidR="008A60BE" w:rsidRPr="0051611C" w:rsidTr="00C15212">
        <w:trPr>
          <w:cantSplit/>
          <w:trHeight w:val="397"/>
        </w:trPr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0BE" w:rsidRPr="0051611C" w:rsidRDefault="008A60BE" w:rsidP="008A60BE">
            <w:pPr>
              <w:ind w:firstLineChars="100" w:firstLine="240"/>
              <w:rPr>
                <w:rFonts w:eastAsia="標楷體"/>
              </w:rPr>
            </w:pPr>
            <w:r w:rsidRPr="0051611C">
              <w:rPr>
                <w:rFonts w:eastAsia="標楷體"/>
              </w:rPr>
              <w:t>備</w:t>
            </w:r>
            <w:r w:rsidRPr="0051611C">
              <w:rPr>
                <w:rFonts w:eastAsia="標楷體"/>
              </w:rPr>
              <w:t xml:space="preserve">      </w:t>
            </w:r>
            <w:proofErr w:type="gramStart"/>
            <w:r w:rsidRPr="0051611C">
              <w:rPr>
                <w:rFonts w:eastAsia="標楷體"/>
              </w:rPr>
              <w:t>註</w:t>
            </w:r>
            <w:proofErr w:type="gramEnd"/>
          </w:p>
        </w:tc>
        <w:tc>
          <w:tcPr>
            <w:tcW w:w="6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0BE" w:rsidRPr="0051611C" w:rsidRDefault="008A60BE">
            <w:pPr>
              <w:jc w:val="center"/>
              <w:rPr>
                <w:rFonts w:eastAsia="標楷體"/>
              </w:rPr>
            </w:pPr>
          </w:p>
        </w:tc>
      </w:tr>
    </w:tbl>
    <w:p w:rsidR="00614BBE" w:rsidRPr="0051611C" w:rsidRDefault="00614BBE">
      <w:pPr>
        <w:rPr>
          <w:rFonts w:eastAsia="標楷體"/>
          <w:szCs w:val="24"/>
        </w:rPr>
      </w:pPr>
      <w:r w:rsidRPr="0051611C">
        <w:rPr>
          <w:rFonts w:eastAsia="標楷體"/>
          <w:szCs w:val="24"/>
        </w:rPr>
        <w:t>以上測試確實依照「</w:t>
      </w:r>
      <w:r w:rsidRPr="0051611C">
        <w:rPr>
          <w:rFonts w:eastAsia="標楷體"/>
          <w:szCs w:val="24"/>
        </w:rPr>
        <w:t>TS</w:t>
      </w:r>
      <w:r w:rsidR="00F0306F" w:rsidRPr="0051611C">
        <w:rPr>
          <w:rFonts w:eastAsia="標楷體"/>
          <w:szCs w:val="24"/>
        </w:rPr>
        <w:t>102</w:t>
      </w:r>
      <w:r w:rsidR="001E0341" w:rsidRPr="0051611C">
        <w:rPr>
          <w:rFonts w:eastAsia="標楷體"/>
          <w:color w:val="000000"/>
          <w:szCs w:val="24"/>
        </w:rPr>
        <w:t>土壤動力鑽孔機性能測定方法及暫行基準</w:t>
      </w:r>
      <w:r w:rsidRPr="0051611C">
        <w:rPr>
          <w:rFonts w:eastAsia="標楷體"/>
          <w:szCs w:val="24"/>
        </w:rPr>
        <w:t>」執行結果</w:t>
      </w:r>
    </w:p>
    <w:p w:rsidR="00614BBE" w:rsidRPr="0051611C" w:rsidRDefault="00614BBE">
      <w:pPr>
        <w:rPr>
          <w:rFonts w:eastAsia="標楷體"/>
          <w:b/>
          <w:sz w:val="28"/>
        </w:rPr>
      </w:pPr>
      <w:r w:rsidRPr="0051611C">
        <w:rPr>
          <w:rFonts w:eastAsia="標楷體"/>
          <w:b/>
          <w:sz w:val="28"/>
        </w:rPr>
        <w:t>申請廠商及負責人印鑑：</w:t>
      </w:r>
      <w:bookmarkStart w:id="0" w:name="_GoBack"/>
      <w:bookmarkEnd w:id="0"/>
    </w:p>
    <w:sectPr w:rsidR="00614BBE" w:rsidRPr="0051611C" w:rsidSect="00C15212">
      <w:pgSz w:w="11906" w:h="16838"/>
      <w:pgMar w:top="1361" w:right="1418" w:bottom="102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11" w:rsidRDefault="00D63311" w:rsidP="00F96A6F">
      <w:pPr>
        <w:spacing w:line="240" w:lineRule="auto"/>
      </w:pPr>
      <w:r>
        <w:separator/>
      </w:r>
    </w:p>
  </w:endnote>
  <w:endnote w:type="continuationSeparator" w:id="0">
    <w:p w:rsidR="00D63311" w:rsidRDefault="00D63311" w:rsidP="00F96A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11" w:rsidRDefault="00D63311" w:rsidP="00F96A6F">
      <w:pPr>
        <w:spacing w:line="240" w:lineRule="auto"/>
      </w:pPr>
      <w:r>
        <w:separator/>
      </w:r>
    </w:p>
  </w:footnote>
  <w:footnote w:type="continuationSeparator" w:id="0">
    <w:p w:rsidR="00D63311" w:rsidRDefault="00D63311" w:rsidP="00F96A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258AF"/>
    <w:rsid w:val="00041EA9"/>
    <w:rsid w:val="000C3451"/>
    <w:rsid w:val="00112068"/>
    <w:rsid w:val="001E0341"/>
    <w:rsid w:val="001E794E"/>
    <w:rsid w:val="0027048C"/>
    <w:rsid w:val="00295334"/>
    <w:rsid w:val="002C7893"/>
    <w:rsid w:val="0051611C"/>
    <w:rsid w:val="005A2021"/>
    <w:rsid w:val="005C39AA"/>
    <w:rsid w:val="00614BBE"/>
    <w:rsid w:val="006E285A"/>
    <w:rsid w:val="00771BFD"/>
    <w:rsid w:val="008514BE"/>
    <w:rsid w:val="008A60BE"/>
    <w:rsid w:val="009C5DCA"/>
    <w:rsid w:val="00A43615"/>
    <w:rsid w:val="00B36CAC"/>
    <w:rsid w:val="00B77009"/>
    <w:rsid w:val="00C15212"/>
    <w:rsid w:val="00C258AF"/>
    <w:rsid w:val="00CF4F3D"/>
    <w:rsid w:val="00D63311"/>
    <w:rsid w:val="00EE5CAB"/>
    <w:rsid w:val="00EF3512"/>
    <w:rsid w:val="00F0306F"/>
    <w:rsid w:val="00F9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8C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A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6A6F"/>
  </w:style>
  <w:style w:type="paragraph" w:styleId="a5">
    <w:name w:val="footer"/>
    <w:basedOn w:val="a"/>
    <w:link w:val="a6"/>
    <w:uiPriority w:val="99"/>
    <w:unhideWhenUsed/>
    <w:rsid w:val="00F96A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6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398</Characters>
  <Application>Microsoft Office Word</Application>
  <DocSecurity>0</DocSecurity>
  <Lines>3</Lines>
  <Paragraphs>1</Paragraphs>
  <ScaleCrop>false</ScaleCrop>
  <Company>公司名稱未知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牌     型     動力中耕管理機(TS23)自行測試記錄表</dc:title>
  <dc:subject/>
  <dc:creator>胡絮滿</dc:creator>
  <cp:keywords/>
  <dc:description/>
  <cp:lastModifiedBy>農工組-林建志</cp:lastModifiedBy>
  <cp:revision>7</cp:revision>
  <cp:lastPrinted>1900-12-31T16:00:00Z</cp:lastPrinted>
  <dcterms:created xsi:type="dcterms:W3CDTF">2017-07-04T03:02:00Z</dcterms:created>
  <dcterms:modified xsi:type="dcterms:W3CDTF">2020-06-03T06:29:00Z</dcterms:modified>
</cp:coreProperties>
</file>