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1D" w:rsidRPr="007110F8" w:rsidRDefault="007C0BDD">
      <w:pPr>
        <w:autoSpaceDE w:val="0"/>
        <w:autoSpaceDN w:val="0"/>
        <w:jc w:val="center"/>
        <w:textAlignment w:val="bottom"/>
        <w:rPr>
          <w:rFonts w:eastAsia="標楷體"/>
          <w:sz w:val="28"/>
        </w:rPr>
      </w:pPr>
      <w:r w:rsidRPr="007110F8">
        <w:rPr>
          <w:rFonts w:eastAsia="標楷體"/>
          <w:sz w:val="28"/>
        </w:rPr>
        <w:t>牌型</w:t>
      </w:r>
      <w:proofErr w:type="gramStart"/>
      <w:r w:rsidRPr="007110F8">
        <w:rPr>
          <w:rFonts w:eastAsia="標楷體"/>
          <w:sz w:val="28"/>
        </w:rPr>
        <w:t>桿式噴藥機</w:t>
      </w:r>
      <w:proofErr w:type="gramEnd"/>
      <w:r w:rsidRPr="007110F8">
        <w:rPr>
          <w:rFonts w:eastAsia="標楷體"/>
          <w:sz w:val="28"/>
        </w:rPr>
        <w:t>(</w:t>
      </w:r>
      <w:r w:rsidRPr="007110F8">
        <w:rPr>
          <w:rFonts w:eastAsia="標楷體"/>
          <w:sz w:val="28"/>
        </w:rPr>
        <w:t>具</w:t>
      </w:r>
      <w:r w:rsidRPr="007110F8">
        <w:rPr>
          <w:rFonts w:eastAsia="標楷體"/>
          <w:sz w:val="28"/>
        </w:rPr>
        <w:t>)</w:t>
      </w:r>
      <w:r w:rsidRPr="007110F8">
        <w:rPr>
          <w:rFonts w:eastAsia="標楷體"/>
          <w:sz w:val="28"/>
        </w:rPr>
        <w:t>自行測試記錄表</w:t>
      </w:r>
      <w:r w:rsidRPr="007110F8">
        <w:rPr>
          <w:rFonts w:eastAsia="標楷體"/>
          <w:sz w:val="28"/>
        </w:rPr>
        <w:t>(TS48)</w:t>
      </w:r>
    </w:p>
    <w:p w:rsidR="003D721D" w:rsidRPr="007110F8" w:rsidRDefault="007C0BDD">
      <w:pPr>
        <w:rPr>
          <w:rFonts w:eastAsia="標楷體"/>
        </w:rPr>
      </w:pPr>
      <w:r w:rsidRPr="007110F8">
        <w:rPr>
          <w:rFonts w:eastAsia="標楷體"/>
        </w:rPr>
        <w:t>申請廠商：測試人員姓名：</w:t>
      </w:r>
    </w:p>
    <w:p w:rsidR="002130F7" w:rsidRPr="007110F8" w:rsidRDefault="007C0BDD">
      <w:pPr>
        <w:jc w:val="right"/>
        <w:rPr>
          <w:rFonts w:eastAsia="標楷體"/>
        </w:rPr>
      </w:pPr>
      <w:r w:rsidRPr="007110F8">
        <w:rPr>
          <w:rFonts w:eastAsia="標楷體"/>
        </w:rPr>
        <w:t>格式修訂日期：</w:t>
      </w:r>
      <w:r w:rsidRPr="007110F8">
        <w:rPr>
          <w:rFonts w:eastAsia="標楷體"/>
        </w:rPr>
        <w:t>109.05.07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520"/>
        <w:gridCol w:w="2456"/>
        <w:gridCol w:w="2457"/>
      </w:tblGrid>
      <w:tr w:rsidR="00CC6376" w:rsidRPr="007110F8" w:rsidTr="00CC6376">
        <w:trPr>
          <w:cantSplit/>
          <w:trHeight w:val="397"/>
        </w:trPr>
        <w:tc>
          <w:tcPr>
            <w:tcW w:w="3448" w:type="dxa"/>
            <w:gridSpan w:val="2"/>
            <w:vAlign w:val="center"/>
          </w:tcPr>
          <w:p w:rsidR="00CC6376" w:rsidRPr="007110F8" w:rsidRDefault="00CC6376" w:rsidP="00186DF4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測試日期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</w:p>
        </w:tc>
      </w:tr>
      <w:tr w:rsidR="00CC6376" w:rsidRPr="007110F8" w:rsidTr="00CC6376">
        <w:trPr>
          <w:cantSplit/>
          <w:trHeight w:val="397"/>
        </w:trPr>
        <w:tc>
          <w:tcPr>
            <w:tcW w:w="3448" w:type="dxa"/>
            <w:gridSpan w:val="2"/>
            <w:vAlign w:val="center"/>
          </w:tcPr>
          <w:p w:rsidR="00CC6376" w:rsidRPr="007110F8" w:rsidRDefault="00CC6376" w:rsidP="00186DF4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試驗地點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</w:p>
        </w:tc>
      </w:tr>
      <w:tr w:rsidR="00CC6376" w:rsidRPr="007110F8" w:rsidTr="00CC6376">
        <w:trPr>
          <w:cantSplit/>
          <w:trHeight w:val="397"/>
        </w:trPr>
        <w:tc>
          <w:tcPr>
            <w:tcW w:w="3448" w:type="dxa"/>
            <w:gridSpan w:val="2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  <w:r w:rsidRPr="007110F8">
              <w:rPr>
                <w:rFonts w:eastAsia="標楷體"/>
              </w:rPr>
              <w:t>最大載重量</w:t>
            </w:r>
            <w:r w:rsidRPr="007110F8"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 xml:space="preserve">      </w:t>
            </w:r>
            <w:r w:rsidRPr="007110F8">
              <w:rPr>
                <w:rFonts w:eastAsia="標楷體"/>
              </w:rPr>
              <w:t xml:space="preserve"> (kg)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</w:p>
        </w:tc>
      </w:tr>
      <w:tr w:rsidR="00CC6376" w:rsidRPr="007110F8" w:rsidTr="00CC6376">
        <w:trPr>
          <w:cantSplit/>
          <w:trHeight w:val="397"/>
        </w:trPr>
        <w:tc>
          <w:tcPr>
            <w:tcW w:w="928" w:type="dxa"/>
            <w:vMerge w:val="restart"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最高行</w:t>
            </w:r>
          </w:p>
          <w:p w:rsidR="00CC6376" w:rsidRPr="007110F8" w:rsidRDefault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走速度</w:t>
            </w:r>
          </w:p>
        </w:tc>
        <w:tc>
          <w:tcPr>
            <w:tcW w:w="2520" w:type="dxa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  <w:r w:rsidRPr="007110F8">
              <w:rPr>
                <w:rFonts w:eastAsia="標楷體"/>
              </w:rPr>
              <w:t>空車</w:t>
            </w: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/>
              </w:rPr>
              <w:t>(km/h</w:t>
            </w:r>
            <w:r w:rsidRPr="007110F8">
              <w:rPr>
                <w:rFonts w:eastAsia="標楷體"/>
              </w:rPr>
              <w:t>)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</w:p>
        </w:tc>
      </w:tr>
      <w:tr w:rsidR="00CC6376" w:rsidRPr="007110F8" w:rsidTr="00CC6376">
        <w:trPr>
          <w:cantSplit/>
          <w:trHeight w:val="397"/>
        </w:trPr>
        <w:tc>
          <w:tcPr>
            <w:tcW w:w="928" w:type="dxa"/>
            <w:vMerge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  <w:r w:rsidRPr="007110F8">
              <w:rPr>
                <w:rFonts w:eastAsia="標楷體"/>
              </w:rPr>
              <w:t>滿載</w:t>
            </w: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/>
              </w:rPr>
              <w:t>(km/h</w:t>
            </w:r>
            <w:r w:rsidRPr="007110F8">
              <w:rPr>
                <w:rFonts w:eastAsia="標楷體"/>
              </w:rPr>
              <w:t>)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</w:p>
        </w:tc>
      </w:tr>
      <w:tr w:rsidR="00CC6376" w:rsidRPr="007110F8" w:rsidTr="00CC6376">
        <w:trPr>
          <w:cantSplit/>
          <w:trHeight w:val="397"/>
        </w:trPr>
        <w:tc>
          <w:tcPr>
            <w:tcW w:w="3448" w:type="dxa"/>
            <w:gridSpan w:val="2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  <w:r w:rsidRPr="007110F8">
              <w:rPr>
                <w:rFonts w:eastAsia="標楷體"/>
              </w:rPr>
              <w:t>施藥控制閥</w:t>
            </w:r>
            <w:r w:rsidRPr="007110F8"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 xml:space="preserve">        </w:t>
            </w:r>
            <w:r w:rsidRPr="007110F8">
              <w:rPr>
                <w:rFonts w:eastAsia="標楷體"/>
              </w:rPr>
              <w:t>(</w:t>
            </w:r>
            <w:r w:rsidRPr="007110F8">
              <w:rPr>
                <w:rFonts w:eastAsia="標楷體"/>
              </w:rPr>
              <w:t>處</w:t>
            </w:r>
            <w:r w:rsidRPr="007110F8">
              <w:rPr>
                <w:rFonts w:eastAsia="標楷體"/>
              </w:rPr>
              <w:t>)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</w:p>
        </w:tc>
      </w:tr>
      <w:tr w:rsidR="00CC6376" w:rsidRPr="007110F8" w:rsidTr="00CC6376">
        <w:trPr>
          <w:cantSplit/>
          <w:trHeight w:val="397"/>
        </w:trPr>
        <w:tc>
          <w:tcPr>
            <w:tcW w:w="3448" w:type="dxa"/>
            <w:gridSpan w:val="2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  <w:r w:rsidRPr="007110F8">
              <w:rPr>
                <w:rFonts w:eastAsia="標楷體"/>
              </w:rPr>
              <w:t>藥液量刻度顯示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</w:p>
        </w:tc>
      </w:tr>
      <w:tr w:rsidR="00CC6376" w:rsidRPr="007110F8" w:rsidTr="00CC6376">
        <w:trPr>
          <w:cantSplit/>
          <w:trHeight w:val="397"/>
        </w:trPr>
        <w:tc>
          <w:tcPr>
            <w:tcW w:w="928" w:type="dxa"/>
            <w:vMerge w:val="restart"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靜態翻覆角</w:t>
            </w:r>
          </w:p>
        </w:tc>
        <w:tc>
          <w:tcPr>
            <w:tcW w:w="2520" w:type="dxa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  <w:r w:rsidRPr="007110F8">
              <w:rPr>
                <w:rFonts w:eastAsia="標楷體"/>
              </w:rPr>
              <w:t>空車</w:t>
            </w:r>
            <w:r w:rsidRPr="007110F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        </w:t>
            </w:r>
            <w:r w:rsidRPr="007110F8">
              <w:rPr>
                <w:rFonts w:eastAsia="標楷體"/>
              </w:rPr>
              <w:t>(</w:t>
            </w:r>
            <w:r w:rsidRPr="007110F8">
              <w:rPr>
                <w:rFonts w:eastAsia="標楷體"/>
              </w:rPr>
              <w:t>度</w:t>
            </w:r>
            <w:r w:rsidRPr="007110F8">
              <w:rPr>
                <w:rFonts w:eastAsia="標楷體"/>
              </w:rPr>
              <w:t>)</w:t>
            </w:r>
          </w:p>
        </w:tc>
        <w:tc>
          <w:tcPr>
            <w:tcW w:w="2456" w:type="dxa"/>
            <w:vAlign w:val="center"/>
          </w:tcPr>
          <w:p w:rsidR="00CC6376" w:rsidRPr="007110F8" w:rsidRDefault="00CC6376" w:rsidP="00CC6376">
            <w:pPr>
              <w:rPr>
                <w:rFonts w:eastAsia="標楷體"/>
                <w:vertAlign w:val="superscript"/>
              </w:rPr>
            </w:pPr>
            <w:r w:rsidRPr="007110F8">
              <w:rPr>
                <w:rFonts w:eastAsia="標楷體"/>
              </w:rPr>
              <w:t>左傾：</w:t>
            </w:r>
            <w:r>
              <w:rPr>
                <w:rFonts w:eastAsia="標楷體" w:hint="eastAsia"/>
              </w:rPr>
              <w:t xml:space="preserve">              </w:t>
            </w:r>
          </w:p>
        </w:tc>
        <w:tc>
          <w:tcPr>
            <w:tcW w:w="2457" w:type="dxa"/>
            <w:vAlign w:val="center"/>
          </w:tcPr>
          <w:p w:rsidR="00CC6376" w:rsidRPr="007110F8" w:rsidRDefault="00CC6376" w:rsidP="00CC6376">
            <w:pPr>
              <w:rPr>
                <w:rFonts w:eastAsia="標楷體"/>
                <w:vertAlign w:val="superscript"/>
              </w:rPr>
            </w:pPr>
            <w:r w:rsidRPr="007110F8">
              <w:rPr>
                <w:rFonts w:eastAsia="標楷體"/>
              </w:rPr>
              <w:t>左傾：</w:t>
            </w:r>
            <w:r>
              <w:rPr>
                <w:rFonts w:eastAsia="標楷體" w:hint="eastAsia"/>
              </w:rPr>
              <w:t xml:space="preserve">              </w:t>
            </w:r>
          </w:p>
        </w:tc>
      </w:tr>
      <w:tr w:rsidR="00CC6376" w:rsidRPr="007110F8" w:rsidTr="00CC6376">
        <w:trPr>
          <w:cantSplit/>
          <w:trHeight w:val="397"/>
        </w:trPr>
        <w:tc>
          <w:tcPr>
            <w:tcW w:w="928" w:type="dxa"/>
            <w:vMerge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  <w:r w:rsidRPr="007110F8">
              <w:rPr>
                <w:rFonts w:eastAsia="標楷體"/>
              </w:rPr>
              <w:t>滿載</w:t>
            </w:r>
            <w:r w:rsidRPr="007110F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  </w:t>
            </w:r>
            <w:r w:rsidRPr="007110F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7110F8">
              <w:rPr>
                <w:rFonts w:eastAsia="標楷體"/>
              </w:rPr>
              <w:t>(</w:t>
            </w:r>
            <w:r w:rsidRPr="007110F8">
              <w:rPr>
                <w:rFonts w:eastAsia="標楷體"/>
              </w:rPr>
              <w:t>度</w:t>
            </w:r>
            <w:r w:rsidRPr="007110F8">
              <w:rPr>
                <w:rFonts w:eastAsia="標楷體"/>
              </w:rPr>
              <w:t>)</w:t>
            </w:r>
          </w:p>
        </w:tc>
        <w:tc>
          <w:tcPr>
            <w:tcW w:w="2456" w:type="dxa"/>
            <w:vAlign w:val="center"/>
          </w:tcPr>
          <w:p w:rsidR="00CC6376" w:rsidRPr="007110F8" w:rsidRDefault="00CC6376" w:rsidP="00351058">
            <w:pPr>
              <w:rPr>
                <w:rFonts w:eastAsia="標楷體"/>
              </w:rPr>
            </w:pPr>
            <w:r w:rsidRPr="007110F8">
              <w:rPr>
                <w:rFonts w:eastAsia="標楷體"/>
              </w:rPr>
              <w:t>右傾：</w:t>
            </w:r>
          </w:p>
        </w:tc>
        <w:tc>
          <w:tcPr>
            <w:tcW w:w="2457" w:type="dxa"/>
            <w:vAlign w:val="center"/>
          </w:tcPr>
          <w:p w:rsidR="00CC6376" w:rsidRPr="007110F8" w:rsidRDefault="00CC6376" w:rsidP="00351058">
            <w:pPr>
              <w:rPr>
                <w:rFonts w:eastAsia="標楷體"/>
              </w:rPr>
            </w:pPr>
            <w:r w:rsidRPr="007110F8">
              <w:rPr>
                <w:rFonts w:eastAsia="標楷體"/>
              </w:rPr>
              <w:t>右傾：</w:t>
            </w:r>
          </w:p>
        </w:tc>
      </w:tr>
      <w:tr w:rsidR="00CC6376" w:rsidRPr="007110F8" w:rsidTr="00CC6376">
        <w:trPr>
          <w:cantSplit/>
          <w:trHeight w:val="397"/>
        </w:trPr>
        <w:tc>
          <w:tcPr>
            <w:tcW w:w="928" w:type="dxa"/>
            <w:vMerge w:val="restart"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平地剎車狀況</w:t>
            </w:r>
          </w:p>
        </w:tc>
        <w:tc>
          <w:tcPr>
            <w:tcW w:w="2520" w:type="dxa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  <w:r w:rsidRPr="007110F8">
              <w:rPr>
                <w:rFonts w:eastAsia="標楷體"/>
              </w:rPr>
              <w:t>速度</w:t>
            </w: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/>
              </w:rPr>
              <w:t>(km/h</w:t>
            </w:r>
            <w:r w:rsidRPr="007110F8">
              <w:rPr>
                <w:rFonts w:eastAsia="標楷體"/>
              </w:rPr>
              <w:t>)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 w:rsidP="00351058">
            <w:pPr>
              <w:rPr>
                <w:rFonts w:eastAsia="標楷體"/>
              </w:rPr>
            </w:pPr>
            <w:r w:rsidRPr="007110F8">
              <w:rPr>
                <w:rFonts w:eastAsia="標楷體"/>
              </w:rPr>
              <w:t>(</w:t>
            </w:r>
            <w:r w:rsidRPr="007110F8">
              <w:rPr>
                <w:rFonts w:eastAsia="標楷體"/>
              </w:rPr>
              <w:t>限</w:t>
            </w:r>
            <w:proofErr w:type="gramStart"/>
            <w:r w:rsidRPr="007110F8">
              <w:rPr>
                <w:rFonts w:eastAsia="標楷體"/>
              </w:rPr>
              <w:t>最</w:t>
            </w:r>
            <w:proofErr w:type="gramEnd"/>
            <w:r w:rsidRPr="007110F8">
              <w:rPr>
                <w:rFonts w:eastAsia="標楷體"/>
              </w:rPr>
              <w:t>高速</w:t>
            </w:r>
            <w:r w:rsidRPr="007110F8">
              <w:rPr>
                <w:rFonts w:eastAsia="標楷體"/>
              </w:rPr>
              <w:t>)</w:t>
            </w:r>
          </w:p>
        </w:tc>
      </w:tr>
      <w:tr w:rsidR="00CC6376" w:rsidRPr="007110F8" w:rsidTr="00CC6376">
        <w:trPr>
          <w:cantSplit/>
          <w:trHeight w:val="397"/>
        </w:trPr>
        <w:tc>
          <w:tcPr>
            <w:tcW w:w="928" w:type="dxa"/>
            <w:vMerge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  <w:r w:rsidRPr="007110F8">
              <w:rPr>
                <w:rFonts w:eastAsia="標楷體"/>
                <w:color w:val="000000" w:themeColor="text1"/>
              </w:rPr>
              <w:t>煞車拖動距離</w:t>
            </w:r>
            <w:r w:rsidRPr="007110F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7110F8">
              <w:rPr>
                <w:rFonts w:eastAsia="標楷體"/>
              </w:rPr>
              <w:t xml:space="preserve"> (m)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</w:p>
        </w:tc>
      </w:tr>
      <w:tr w:rsidR="00CC6376" w:rsidRPr="007110F8" w:rsidTr="00CC6376">
        <w:trPr>
          <w:cantSplit/>
          <w:trHeight w:val="397"/>
        </w:trPr>
        <w:tc>
          <w:tcPr>
            <w:tcW w:w="928" w:type="dxa"/>
            <w:vMerge w:val="restart"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爬坡</w:t>
            </w:r>
          </w:p>
          <w:p w:rsidR="00CC6376" w:rsidRPr="007110F8" w:rsidRDefault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能力</w:t>
            </w:r>
          </w:p>
        </w:tc>
        <w:tc>
          <w:tcPr>
            <w:tcW w:w="2520" w:type="dxa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  <w:r w:rsidRPr="007110F8">
              <w:rPr>
                <w:rFonts w:eastAsia="標楷體"/>
              </w:rPr>
              <w:t>路面傾斜</w:t>
            </w:r>
            <w:r w:rsidRPr="007110F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7110F8">
              <w:rPr>
                <w:rFonts w:eastAsia="標楷體"/>
              </w:rPr>
              <w:t xml:space="preserve"> (</w:t>
            </w:r>
            <w:r w:rsidRPr="007110F8">
              <w:rPr>
                <w:rFonts w:eastAsia="標楷體"/>
              </w:rPr>
              <w:t>度</w:t>
            </w:r>
            <w:r w:rsidRPr="007110F8">
              <w:rPr>
                <w:rFonts w:eastAsia="標楷體"/>
              </w:rPr>
              <w:t>)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 w:rsidP="00A56264">
            <w:pPr>
              <w:rPr>
                <w:rFonts w:eastAsia="標楷體"/>
              </w:rPr>
            </w:pPr>
            <w:r w:rsidRPr="007110F8">
              <w:rPr>
                <w:rFonts w:eastAsia="標楷體"/>
              </w:rPr>
              <w:t>(15°</w:t>
            </w:r>
            <w:r w:rsidRPr="007110F8">
              <w:rPr>
                <w:rFonts w:eastAsia="標楷體"/>
              </w:rPr>
              <w:t>以上</w:t>
            </w:r>
            <w:r w:rsidRPr="007110F8">
              <w:rPr>
                <w:rFonts w:eastAsia="標楷體"/>
              </w:rPr>
              <w:t>)</w:t>
            </w:r>
          </w:p>
        </w:tc>
      </w:tr>
      <w:tr w:rsidR="00CC6376" w:rsidRPr="007110F8" w:rsidTr="00CC6376">
        <w:trPr>
          <w:cantSplit/>
          <w:trHeight w:val="397"/>
        </w:trPr>
        <w:tc>
          <w:tcPr>
            <w:tcW w:w="928" w:type="dxa"/>
            <w:vMerge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剎車時有否滑動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 w:rsidP="00A56264">
            <w:pPr>
              <w:keepNext/>
              <w:spacing w:before="180" w:after="180"/>
              <w:rPr>
                <w:rFonts w:eastAsia="標楷體"/>
                <w:szCs w:val="24"/>
              </w:rPr>
            </w:pPr>
          </w:p>
        </w:tc>
      </w:tr>
      <w:tr w:rsidR="00CC6376" w:rsidRPr="007110F8" w:rsidTr="00CC6376">
        <w:trPr>
          <w:cantSplit/>
          <w:trHeight w:val="397"/>
        </w:trPr>
        <w:tc>
          <w:tcPr>
            <w:tcW w:w="928" w:type="dxa"/>
            <w:vMerge/>
            <w:vAlign w:val="center"/>
          </w:tcPr>
          <w:p w:rsidR="00CC6376" w:rsidRPr="007110F8" w:rsidRDefault="00CC6376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再發動前進是否良好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>
            <w:pPr>
              <w:keepNext/>
              <w:spacing w:before="180" w:after="180"/>
              <w:rPr>
                <w:rFonts w:eastAsia="標楷體"/>
              </w:rPr>
            </w:pPr>
          </w:p>
        </w:tc>
      </w:tr>
      <w:tr w:rsidR="00CC6376" w:rsidRPr="007110F8" w:rsidTr="00CC6376">
        <w:trPr>
          <w:cantSplit/>
          <w:trHeight w:val="397"/>
        </w:trPr>
        <w:tc>
          <w:tcPr>
            <w:tcW w:w="928" w:type="dxa"/>
            <w:vMerge w:val="restart"/>
            <w:vAlign w:val="center"/>
          </w:tcPr>
          <w:p w:rsidR="00CC6376" w:rsidRPr="007110F8" w:rsidRDefault="00CC6376" w:rsidP="00CC6376">
            <w:pPr>
              <w:rPr>
                <w:rFonts w:eastAsia="標楷體"/>
              </w:rPr>
            </w:pPr>
            <w:proofErr w:type="gramStart"/>
            <w:r w:rsidRPr="007110F8">
              <w:rPr>
                <w:rFonts w:eastAsia="標楷體"/>
              </w:rPr>
              <w:t>崎</w:t>
            </w:r>
            <w:proofErr w:type="gramEnd"/>
            <w:r w:rsidRPr="007110F8">
              <w:rPr>
                <w:rFonts w:eastAsia="標楷體"/>
              </w:rPr>
              <w:t>面狀</w:t>
            </w:r>
          </w:p>
          <w:p w:rsidR="00CC6376" w:rsidRPr="007110F8" w:rsidRDefault="00CC6376">
            <w:pPr>
              <w:ind w:left="-57"/>
              <w:rPr>
                <w:rFonts w:eastAsia="標楷體"/>
              </w:rPr>
            </w:pPr>
            <w:proofErr w:type="gramStart"/>
            <w:r w:rsidRPr="007110F8">
              <w:rPr>
                <w:rFonts w:eastAsia="標楷體"/>
              </w:rPr>
              <w:t>嶇</w:t>
            </w:r>
            <w:proofErr w:type="gramEnd"/>
            <w:r w:rsidRPr="007110F8">
              <w:rPr>
                <w:rFonts w:eastAsia="標楷體"/>
              </w:rPr>
              <w:t>行</w:t>
            </w:r>
          </w:p>
          <w:p w:rsidR="00CC6376" w:rsidRPr="007110F8" w:rsidRDefault="00CC6376">
            <w:pPr>
              <w:ind w:left="-57"/>
              <w:rPr>
                <w:rFonts w:eastAsia="標楷體"/>
              </w:rPr>
            </w:pPr>
            <w:r w:rsidRPr="007110F8">
              <w:rPr>
                <w:rFonts w:eastAsia="標楷體"/>
              </w:rPr>
              <w:t>路走</w:t>
            </w:r>
            <w:proofErr w:type="gramStart"/>
            <w:r w:rsidRPr="007110F8">
              <w:rPr>
                <w:rFonts w:eastAsia="標楷體"/>
              </w:rPr>
              <w:t>況</w:t>
            </w:r>
            <w:proofErr w:type="gramEnd"/>
          </w:p>
        </w:tc>
        <w:tc>
          <w:tcPr>
            <w:tcW w:w="2520" w:type="dxa"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滿載重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 w:rsidP="00351058">
            <w:pPr>
              <w:rPr>
                <w:rFonts w:eastAsia="標楷體"/>
              </w:rPr>
            </w:pPr>
            <w:r w:rsidRPr="007110F8">
              <w:rPr>
                <w:rFonts w:eastAsia="標楷體"/>
              </w:rPr>
              <w:t>(</w:t>
            </w:r>
            <w:r w:rsidRPr="007110F8">
              <w:rPr>
                <w:rFonts w:eastAsia="標楷體"/>
              </w:rPr>
              <w:t>最大值</w:t>
            </w:r>
            <w:r w:rsidRPr="007110F8">
              <w:rPr>
                <w:rFonts w:eastAsia="標楷體"/>
              </w:rPr>
              <w:t>)</w:t>
            </w:r>
          </w:p>
        </w:tc>
      </w:tr>
      <w:tr w:rsidR="00CC6376" w:rsidRPr="007110F8" w:rsidTr="00CC6376">
        <w:trPr>
          <w:cantSplit/>
          <w:trHeight w:val="397"/>
        </w:trPr>
        <w:tc>
          <w:tcPr>
            <w:tcW w:w="928" w:type="dxa"/>
            <w:vMerge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於</w:t>
            </w:r>
            <w:r w:rsidRPr="007110F8">
              <w:rPr>
                <w:rFonts w:eastAsia="標楷體"/>
              </w:rPr>
              <w:t>1/3</w:t>
            </w:r>
            <w:proofErr w:type="gramStart"/>
            <w:r w:rsidRPr="007110F8">
              <w:rPr>
                <w:rFonts w:eastAsia="標楷體"/>
              </w:rPr>
              <w:t>最</w:t>
            </w:r>
            <w:proofErr w:type="gramEnd"/>
            <w:r w:rsidRPr="007110F8">
              <w:rPr>
                <w:rFonts w:eastAsia="標楷體"/>
              </w:rPr>
              <w:t>高速時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>
            <w:pPr>
              <w:keepNext/>
              <w:spacing w:before="180" w:after="180"/>
              <w:rPr>
                <w:rFonts w:eastAsia="標楷體"/>
              </w:rPr>
            </w:pPr>
          </w:p>
        </w:tc>
      </w:tr>
      <w:tr w:rsidR="00CC6376" w:rsidRPr="007110F8" w:rsidTr="00CC6376">
        <w:trPr>
          <w:cantSplit/>
          <w:trHeight w:val="397"/>
        </w:trPr>
        <w:tc>
          <w:tcPr>
            <w:tcW w:w="928" w:type="dxa"/>
            <w:vMerge/>
            <w:vAlign w:val="center"/>
          </w:tcPr>
          <w:p w:rsidR="00CC6376" w:rsidRPr="007110F8" w:rsidRDefault="00CC6376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於</w:t>
            </w:r>
            <w:r w:rsidRPr="007110F8">
              <w:rPr>
                <w:rFonts w:eastAsia="標楷體"/>
              </w:rPr>
              <w:t>2/3</w:t>
            </w:r>
            <w:proofErr w:type="gramStart"/>
            <w:r w:rsidRPr="007110F8">
              <w:rPr>
                <w:rFonts w:eastAsia="標楷體"/>
              </w:rPr>
              <w:t>最</w:t>
            </w:r>
            <w:proofErr w:type="gramEnd"/>
            <w:r w:rsidRPr="007110F8">
              <w:rPr>
                <w:rFonts w:eastAsia="標楷體"/>
              </w:rPr>
              <w:t>高速時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>
            <w:pPr>
              <w:keepNext/>
              <w:spacing w:before="180" w:after="180"/>
              <w:rPr>
                <w:rFonts w:eastAsia="標楷體"/>
              </w:rPr>
            </w:pPr>
          </w:p>
        </w:tc>
      </w:tr>
      <w:tr w:rsidR="00CC6376" w:rsidRPr="007110F8" w:rsidTr="00CC6376">
        <w:trPr>
          <w:cantSplit/>
          <w:trHeight w:val="397"/>
        </w:trPr>
        <w:tc>
          <w:tcPr>
            <w:tcW w:w="928" w:type="dxa"/>
            <w:vMerge w:val="restart"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噴均</w:t>
            </w:r>
          </w:p>
          <w:p w:rsidR="00CC6376" w:rsidRPr="007110F8" w:rsidRDefault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頭勻</w:t>
            </w:r>
          </w:p>
          <w:p w:rsidR="00CC6376" w:rsidRPr="007110F8" w:rsidRDefault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出性</w:t>
            </w:r>
          </w:p>
          <w:p w:rsidR="00CC6376" w:rsidRPr="007110F8" w:rsidRDefault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水試</w:t>
            </w:r>
          </w:p>
          <w:p w:rsidR="00CC6376" w:rsidRPr="007110F8" w:rsidRDefault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量驗</w:t>
            </w:r>
          </w:p>
          <w:p w:rsidR="00CC6376" w:rsidRPr="007110F8" w:rsidRDefault="00CC6376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噴頭型式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>
            <w:pPr>
              <w:keepNext/>
              <w:spacing w:before="180" w:after="180"/>
              <w:rPr>
                <w:rFonts w:eastAsia="標楷體"/>
              </w:rPr>
            </w:pPr>
          </w:p>
        </w:tc>
      </w:tr>
      <w:tr w:rsidR="00CC6376" w:rsidRPr="007110F8" w:rsidTr="00CC6376">
        <w:trPr>
          <w:cantSplit/>
          <w:trHeight w:val="397"/>
        </w:trPr>
        <w:tc>
          <w:tcPr>
            <w:tcW w:w="928" w:type="dxa"/>
            <w:vMerge/>
            <w:vAlign w:val="center"/>
          </w:tcPr>
          <w:p w:rsidR="00CC6376" w:rsidRPr="007110F8" w:rsidRDefault="00CC6376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噴水狀態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>
            <w:pPr>
              <w:keepNext/>
              <w:spacing w:before="180" w:after="180"/>
              <w:rPr>
                <w:rFonts w:eastAsia="標楷體"/>
              </w:rPr>
            </w:pPr>
          </w:p>
        </w:tc>
      </w:tr>
      <w:tr w:rsidR="00CC6376" w:rsidRPr="007110F8" w:rsidTr="00CC6376">
        <w:trPr>
          <w:cantSplit/>
          <w:trHeight w:val="397"/>
        </w:trPr>
        <w:tc>
          <w:tcPr>
            <w:tcW w:w="928" w:type="dxa"/>
            <w:vMerge/>
            <w:vAlign w:val="center"/>
          </w:tcPr>
          <w:p w:rsidR="00CC6376" w:rsidRPr="007110F8" w:rsidRDefault="00CC6376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  <w:r w:rsidRPr="007110F8">
              <w:rPr>
                <w:rFonts w:eastAsia="標楷體"/>
              </w:rPr>
              <w:t>噴頭個數</w:t>
            </w:r>
            <w:r>
              <w:rPr>
                <w:rFonts w:eastAsia="標楷體" w:hint="eastAsia"/>
              </w:rPr>
              <w:t xml:space="preserve">       </w:t>
            </w:r>
            <w:r w:rsidRPr="007110F8">
              <w:rPr>
                <w:rFonts w:eastAsia="標楷體"/>
              </w:rPr>
              <w:t xml:space="preserve">  (</w:t>
            </w:r>
            <w:proofErr w:type="gramStart"/>
            <w:r w:rsidRPr="007110F8">
              <w:rPr>
                <w:rFonts w:eastAsia="標楷體"/>
              </w:rPr>
              <w:t>個</w:t>
            </w:r>
            <w:proofErr w:type="gramEnd"/>
            <w:r w:rsidRPr="007110F8">
              <w:rPr>
                <w:rFonts w:eastAsia="標楷體"/>
              </w:rPr>
              <w:t>)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</w:p>
        </w:tc>
      </w:tr>
      <w:tr w:rsidR="00CC6376" w:rsidRPr="007110F8" w:rsidTr="00CC6376">
        <w:trPr>
          <w:cantSplit/>
          <w:trHeight w:val="397"/>
        </w:trPr>
        <w:tc>
          <w:tcPr>
            <w:tcW w:w="928" w:type="dxa"/>
            <w:vMerge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  <w:r w:rsidRPr="007110F8">
              <w:rPr>
                <w:rFonts w:eastAsia="標楷體"/>
              </w:rPr>
              <w:t>測量計時</w:t>
            </w:r>
            <w:r>
              <w:rPr>
                <w:rFonts w:eastAsia="標楷體" w:hint="eastAsia"/>
              </w:rPr>
              <w:t xml:space="preserve">       </w:t>
            </w:r>
            <w:r w:rsidRPr="007110F8">
              <w:rPr>
                <w:rFonts w:eastAsia="標楷體"/>
              </w:rPr>
              <w:t xml:space="preserve">  (</w:t>
            </w:r>
            <w:r w:rsidRPr="007110F8">
              <w:rPr>
                <w:rFonts w:eastAsia="標楷體"/>
              </w:rPr>
              <w:t>分</w:t>
            </w:r>
            <w:r w:rsidRPr="007110F8">
              <w:rPr>
                <w:rFonts w:eastAsia="標楷體"/>
              </w:rPr>
              <w:t>)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</w:p>
        </w:tc>
      </w:tr>
      <w:tr w:rsidR="00CC6376" w:rsidRPr="007110F8" w:rsidTr="00CC6376">
        <w:trPr>
          <w:cantSplit/>
          <w:trHeight w:val="397"/>
        </w:trPr>
        <w:tc>
          <w:tcPr>
            <w:tcW w:w="928" w:type="dxa"/>
            <w:vMerge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CC6376" w:rsidRPr="007110F8" w:rsidRDefault="00CC6376" w:rsidP="00CC6376">
            <w:pPr>
              <w:rPr>
                <w:rFonts w:eastAsia="標楷體"/>
              </w:rPr>
            </w:pPr>
            <w:r w:rsidRPr="007110F8">
              <w:rPr>
                <w:rFonts w:eastAsia="標楷體"/>
              </w:rPr>
              <w:t>平均出水量</w:t>
            </w:r>
            <w:r>
              <w:rPr>
                <w:rFonts w:eastAsia="標楷體" w:hint="eastAsia"/>
              </w:rPr>
              <w:t xml:space="preserve">    (L</w:t>
            </w:r>
            <w:r w:rsidRPr="007110F8">
              <w:rPr>
                <w:rFonts w:eastAsia="標楷體"/>
              </w:rPr>
              <w:t>/min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 w:rsidP="009C4EBE">
            <w:pPr>
              <w:rPr>
                <w:rFonts w:eastAsia="標楷體"/>
              </w:rPr>
            </w:pPr>
            <w:r w:rsidRPr="007110F8">
              <w:rPr>
                <w:rFonts w:eastAsia="標楷體"/>
                <w:sz w:val="20"/>
              </w:rPr>
              <w:t>(</w:t>
            </w:r>
            <w:proofErr w:type="gramStart"/>
            <w:r w:rsidRPr="007110F8">
              <w:rPr>
                <w:rFonts w:eastAsia="標楷體"/>
                <w:sz w:val="20"/>
              </w:rPr>
              <w:t>另附各噴嘴</w:t>
            </w:r>
            <w:proofErr w:type="gramEnd"/>
            <w:r w:rsidRPr="007110F8">
              <w:rPr>
                <w:rFonts w:eastAsia="標楷體"/>
                <w:sz w:val="20"/>
              </w:rPr>
              <w:t>數據</w:t>
            </w:r>
            <w:r w:rsidRPr="007110F8">
              <w:rPr>
                <w:rFonts w:eastAsia="標楷體"/>
                <w:sz w:val="20"/>
              </w:rPr>
              <w:t>)</w:t>
            </w:r>
          </w:p>
        </w:tc>
      </w:tr>
      <w:tr w:rsidR="00CC6376" w:rsidRPr="007110F8" w:rsidTr="00CC6376">
        <w:trPr>
          <w:cantSplit/>
          <w:trHeight w:val="397"/>
        </w:trPr>
        <w:tc>
          <w:tcPr>
            <w:tcW w:w="928" w:type="dxa"/>
            <w:vMerge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  <w:r w:rsidRPr="007110F8">
              <w:rPr>
                <w:rFonts w:eastAsia="標楷體"/>
              </w:rPr>
              <w:t>超出</w:t>
            </w:r>
            <w:r w:rsidRPr="007110F8">
              <w:rPr>
                <w:rFonts w:eastAsia="標楷體"/>
              </w:rPr>
              <w:t>±10%</w:t>
            </w:r>
            <w:r w:rsidRPr="007110F8">
              <w:rPr>
                <w:rFonts w:eastAsia="標楷體"/>
              </w:rPr>
              <w:t>以外數</w:t>
            </w:r>
            <w:r>
              <w:rPr>
                <w:rFonts w:eastAsia="標楷體" w:hint="eastAsia"/>
              </w:rPr>
              <w:t xml:space="preserve">  </w:t>
            </w:r>
            <w:r w:rsidRPr="007110F8">
              <w:rPr>
                <w:rFonts w:eastAsia="標楷體"/>
              </w:rPr>
              <w:t>(</w:t>
            </w:r>
            <w:proofErr w:type="gramStart"/>
            <w:r w:rsidRPr="007110F8">
              <w:rPr>
                <w:rFonts w:eastAsia="標楷體"/>
              </w:rPr>
              <w:t>個</w:t>
            </w:r>
            <w:proofErr w:type="gramEnd"/>
            <w:r w:rsidRPr="007110F8">
              <w:rPr>
                <w:rFonts w:eastAsia="標楷體"/>
              </w:rPr>
              <w:t>)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</w:p>
        </w:tc>
      </w:tr>
      <w:tr w:rsidR="00CC6376" w:rsidRPr="007110F8" w:rsidTr="00CC6376">
        <w:trPr>
          <w:cantSplit/>
          <w:trHeight w:val="397"/>
        </w:trPr>
        <w:tc>
          <w:tcPr>
            <w:tcW w:w="928" w:type="dxa"/>
            <w:vMerge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  <w:r w:rsidRPr="007110F8">
              <w:rPr>
                <w:rFonts w:eastAsia="標楷體"/>
              </w:rPr>
              <w:t>合格比率</w:t>
            </w:r>
            <w:r w:rsidRPr="007110F8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   </w:t>
            </w:r>
            <w:r w:rsidRPr="007110F8">
              <w:rPr>
                <w:rFonts w:eastAsia="標楷體"/>
              </w:rPr>
              <w:t>(%)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>
            <w:pPr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CC6376" w:rsidRPr="007110F8" w:rsidTr="00CC6376">
        <w:trPr>
          <w:cantSplit/>
          <w:trHeight w:val="397"/>
        </w:trPr>
        <w:tc>
          <w:tcPr>
            <w:tcW w:w="3448" w:type="dxa"/>
            <w:gridSpan w:val="2"/>
            <w:vAlign w:val="center"/>
          </w:tcPr>
          <w:p w:rsidR="00CC6376" w:rsidRPr="007110F8" w:rsidRDefault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備註</w:t>
            </w:r>
          </w:p>
        </w:tc>
        <w:tc>
          <w:tcPr>
            <w:tcW w:w="4913" w:type="dxa"/>
            <w:gridSpan w:val="2"/>
            <w:vAlign w:val="center"/>
          </w:tcPr>
          <w:p w:rsidR="00CC6376" w:rsidRPr="007110F8" w:rsidRDefault="00CC6376">
            <w:pPr>
              <w:keepNext/>
              <w:spacing w:before="180" w:after="180"/>
              <w:rPr>
                <w:rFonts w:eastAsia="標楷體"/>
              </w:rPr>
            </w:pPr>
          </w:p>
        </w:tc>
      </w:tr>
    </w:tbl>
    <w:p w:rsidR="003D721D" w:rsidRPr="007110F8" w:rsidRDefault="003D721D">
      <w:pPr>
        <w:jc w:val="right"/>
        <w:rPr>
          <w:rFonts w:eastAsia="標楷體"/>
          <w:sz w:val="16"/>
        </w:rPr>
      </w:pPr>
    </w:p>
    <w:p w:rsidR="003D721D" w:rsidRPr="007110F8" w:rsidRDefault="007C0BDD">
      <w:pPr>
        <w:jc w:val="both"/>
        <w:rPr>
          <w:rFonts w:eastAsia="標楷體"/>
        </w:rPr>
      </w:pPr>
      <w:r w:rsidRPr="007110F8">
        <w:rPr>
          <w:rFonts w:eastAsia="標楷體"/>
        </w:rPr>
        <w:t>承上頁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40"/>
        <w:gridCol w:w="2700"/>
        <w:gridCol w:w="455"/>
        <w:gridCol w:w="455"/>
        <w:gridCol w:w="455"/>
        <w:gridCol w:w="456"/>
        <w:gridCol w:w="456"/>
        <w:gridCol w:w="455"/>
        <w:gridCol w:w="456"/>
        <w:gridCol w:w="455"/>
        <w:gridCol w:w="455"/>
        <w:gridCol w:w="456"/>
      </w:tblGrid>
      <w:tr w:rsidR="003D721D" w:rsidRPr="007110F8" w:rsidTr="003E2689">
        <w:trPr>
          <w:cantSplit/>
          <w:trHeight w:val="460"/>
        </w:trPr>
        <w:tc>
          <w:tcPr>
            <w:tcW w:w="568" w:type="dxa"/>
            <w:vMerge w:val="restart"/>
            <w:vAlign w:val="center"/>
          </w:tcPr>
          <w:p w:rsidR="003D721D" w:rsidRPr="007110F8" w:rsidRDefault="007C0BDD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8</w:t>
            </w:r>
          </w:p>
          <w:p w:rsidR="003D721D" w:rsidRPr="007110F8" w:rsidRDefault="007C0BDD">
            <w:pPr>
              <w:jc w:val="center"/>
              <w:rPr>
                <w:rFonts w:eastAsia="標楷體"/>
              </w:rPr>
            </w:pPr>
            <w:proofErr w:type="gramStart"/>
            <w:r w:rsidRPr="007110F8">
              <w:rPr>
                <w:rFonts w:eastAsia="標楷體"/>
              </w:rPr>
              <w:t>攪</w:t>
            </w:r>
            <w:proofErr w:type="gramEnd"/>
          </w:p>
          <w:p w:rsidR="003D721D" w:rsidRPr="007110F8" w:rsidRDefault="007C0BDD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拌</w:t>
            </w:r>
          </w:p>
          <w:p w:rsidR="003D721D" w:rsidRPr="007110F8" w:rsidRDefault="007C0BDD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試</w:t>
            </w:r>
          </w:p>
          <w:p w:rsidR="003D721D" w:rsidRPr="007110F8" w:rsidRDefault="007C0BDD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驗</w:t>
            </w:r>
          </w:p>
        </w:tc>
        <w:tc>
          <w:tcPr>
            <w:tcW w:w="3240" w:type="dxa"/>
            <w:gridSpan w:val="2"/>
            <w:vAlign w:val="center"/>
          </w:tcPr>
          <w:p w:rsidR="003D721D" w:rsidRPr="007110F8" w:rsidRDefault="007C0BDD">
            <w:pPr>
              <w:jc w:val="both"/>
              <w:rPr>
                <w:rFonts w:eastAsia="標楷體"/>
              </w:rPr>
            </w:pPr>
            <w:r w:rsidRPr="007110F8">
              <w:rPr>
                <w:rFonts w:eastAsia="標楷體"/>
              </w:rPr>
              <w:t>混合比率</w:t>
            </w:r>
            <w:r w:rsidRPr="007110F8">
              <w:rPr>
                <w:rFonts w:eastAsia="標楷體"/>
              </w:rPr>
              <w:t xml:space="preserve">         </w:t>
            </w:r>
            <w:r w:rsidR="00CC6376">
              <w:rPr>
                <w:rFonts w:eastAsia="標楷體" w:hint="eastAsia"/>
              </w:rPr>
              <w:t xml:space="preserve"> </w:t>
            </w:r>
            <w:r w:rsidRPr="007110F8">
              <w:rPr>
                <w:rFonts w:eastAsia="標楷體"/>
              </w:rPr>
              <w:t>(</w:t>
            </w:r>
            <w:r w:rsidR="00CC6376">
              <w:rPr>
                <w:rFonts w:eastAsia="標楷體" w:hint="eastAsia"/>
              </w:rPr>
              <w:t>石灰</w:t>
            </w:r>
            <w:r w:rsidRPr="007110F8">
              <w:rPr>
                <w:rFonts w:eastAsia="標楷體"/>
              </w:rPr>
              <w:t>/</w:t>
            </w:r>
            <w:r w:rsidR="00CC6376">
              <w:rPr>
                <w:rFonts w:eastAsia="標楷體" w:hint="eastAsia"/>
              </w:rPr>
              <w:t>水</w:t>
            </w:r>
            <w:r w:rsidRPr="007110F8">
              <w:rPr>
                <w:rFonts w:eastAsia="標楷體"/>
              </w:rPr>
              <w:t>)</w:t>
            </w:r>
          </w:p>
        </w:tc>
        <w:tc>
          <w:tcPr>
            <w:tcW w:w="4554" w:type="dxa"/>
            <w:gridSpan w:val="10"/>
            <w:vAlign w:val="center"/>
          </w:tcPr>
          <w:p w:rsidR="003D721D" w:rsidRPr="007110F8" w:rsidRDefault="003D721D">
            <w:pPr>
              <w:keepNext/>
              <w:jc w:val="both"/>
              <w:rPr>
                <w:rFonts w:eastAsia="標楷體"/>
              </w:rPr>
            </w:pPr>
          </w:p>
        </w:tc>
      </w:tr>
      <w:tr w:rsidR="003D721D" w:rsidRPr="007110F8" w:rsidTr="003E2689">
        <w:trPr>
          <w:cantSplit/>
          <w:trHeight w:val="460"/>
        </w:trPr>
        <w:tc>
          <w:tcPr>
            <w:tcW w:w="568" w:type="dxa"/>
            <w:vMerge/>
            <w:vAlign w:val="center"/>
          </w:tcPr>
          <w:p w:rsidR="003D721D" w:rsidRPr="007110F8" w:rsidRDefault="003D721D">
            <w:pPr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D721D" w:rsidRPr="007110F8" w:rsidRDefault="007C0BDD">
            <w:pPr>
              <w:jc w:val="both"/>
              <w:rPr>
                <w:rFonts w:eastAsia="標楷體"/>
              </w:rPr>
            </w:pPr>
            <w:r w:rsidRPr="007110F8">
              <w:rPr>
                <w:rFonts w:eastAsia="標楷體"/>
              </w:rPr>
              <w:t>濃度平均值</w:t>
            </w:r>
            <w:r w:rsidRPr="007110F8">
              <w:rPr>
                <w:rFonts w:eastAsia="標楷體"/>
              </w:rPr>
              <w:t xml:space="preserve">         </w:t>
            </w:r>
            <w:r w:rsidR="00CC6376">
              <w:rPr>
                <w:rFonts w:eastAsia="標楷體" w:hint="eastAsia"/>
              </w:rPr>
              <w:t xml:space="preserve">    </w:t>
            </w:r>
            <w:r w:rsidRPr="007110F8">
              <w:rPr>
                <w:rFonts w:eastAsia="標楷體"/>
              </w:rPr>
              <w:t>(%)</w:t>
            </w:r>
          </w:p>
        </w:tc>
        <w:tc>
          <w:tcPr>
            <w:tcW w:w="4554" w:type="dxa"/>
            <w:gridSpan w:val="10"/>
            <w:vAlign w:val="center"/>
          </w:tcPr>
          <w:p w:rsidR="003D721D" w:rsidRPr="007110F8" w:rsidRDefault="003D721D">
            <w:pPr>
              <w:keepNext/>
              <w:jc w:val="both"/>
              <w:rPr>
                <w:rFonts w:eastAsia="標楷體"/>
              </w:rPr>
            </w:pPr>
          </w:p>
        </w:tc>
      </w:tr>
      <w:tr w:rsidR="003D721D" w:rsidRPr="007110F8" w:rsidTr="003E2689">
        <w:trPr>
          <w:cantSplit/>
          <w:trHeight w:val="460"/>
        </w:trPr>
        <w:tc>
          <w:tcPr>
            <w:tcW w:w="568" w:type="dxa"/>
            <w:vMerge/>
            <w:vAlign w:val="center"/>
          </w:tcPr>
          <w:p w:rsidR="003D721D" w:rsidRPr="007110F8" w:rsidRDefault="003D721D">
            <w:pPr>
              <w:keepNext/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D721D" w:rsidRPr="007110F8" w:rsidRDefault="007C0BDD" w:rsidP="00CC6376">
            <w:pPr>
              <w:jc w:val="both"/>
              <w:rPr>
                <w:rFonts w:eastAsia="標楷體"/>
              </w:rPr>
            </w:pPr>
            <w:r w:rsidRPr="007110F8">
              <w:rPr>
                <w:rFonts w:eastAsia="標楷體"/>
              </w:rPr>
              <w:t xml:space="preserve">± 15 </w:t>
            </w:r>
            <w:r w:rsidR="00CC6376">
              <w:rPr>
                <w:rFonts w:eastAsia="標楷體" w:hint="eastAsia"/>
              </w:rPr>
              <w:t>%</w:t>
            </w:r>
            <w:r w:rsidRPr="007110F8">
              <w:rPr>
                <w:rFonts w:eastAsia="標楷體"/>
              </w:rPr>
              <w:t>內個數</w:t>
            </w:r>
            <w:r w:rsidRPr="007110F8">
              <w:rPr>
                <w:rFonts w:eastAsia="標楷體"/>
              </w:rPr>
              <w:t xml:space="preserve">     </w:t>
            </w:r>
            <w:r w:rsidR="00CC6376">
              <w:rPr>
                <w:rFonts w:eastAsia="標楷體" w:hint="eastAsia"/>
              </w:rPr>
              <w:t xml:space="preserve">      </w:t>
            </w:r>
            <w:r w:rsidRPr="007110F8">
              <w:rPr>
                <w:rFonts w:eastAsia="標楷體"/>
              </w:rPr>
              <w:t>(</w:t>
            </w:r>
            <w:proofErr w:type="gramStart"/>
            <w:r w:rsidRPr="007110F8">
              <w:rPr>
                <w:rFonts w:eastAsia="標楷體"/>
              </w:rPr>
              <w:t>個</w:t>
            </w:r>
            <w:proofErr w:type="gramEnd"/>
            <w:r w:rsidRPr="007110F8">
              <w:rPr>
                <w:rFonts w:eastAsia="標楷體"/>
              </w:rPr>
              <w:t>)</w:t>
            </w:r>
          </w:p>
        </w:tc>
        <w:tc>
          <w:tcPr>
            <w:tcW w:w="4554" w:type="dxa"/>
            <w:gridSpan w:val="10"/>
            <w:vAlign w:val="center"/>
          </w:tcPr>
          <w:p w:rsidR="003D721D" w:rsidRPr="007110F8" w:rsidRDefault="003D721D">
            <w:pPr>
              <w:keepNext/>
              <w:jc w:val="both"/>
              <w:rPr>
                <w:rFonts w:eastAsia="標楷體"/>
              </w:rPr>
            </w:pPr>
          </w:p>
        </w:tc>
      </w:tr>
      <w:tr w:rsidR="003D721D" w:rsidRPr="007110F8" w:rsidTr="003E2689">
        <w:trPr>
          <w:cantSplit/>
          <w:trHeight w:val="460"/>
        </w:trPr>
        <w:tc>
          <w:tcPr>
            <w:tcW w:w="568" w:type="dxa"/>
            <w:vMerge/>
            <w:vAlign w:val="center"/>
          </w:tcPr>
          <w:p w:rsidR="003D721D" w:rsidRPr="007110F8" w:rsidRDefault="003D721D">
            <w:pPr>
              <w:keepNext/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D721D" w:rsidRPr="007110F8" w:rsidRDefault="007C0BDD" w:rsidP="00CC6376">
            <w:pPr>
              <w:jc w:val="both"/>
              <w:rPr>
                <w:rFonts w:eastAsia="標楷體"/>
              </w:rPr>
            </w:pPr>
            <w:r w:rsidRPr="007110F8">
              <w:rPr>
                <w:rFonts w:eastAsia="標楷體"/>
              </w:rPr>
              <w:t>合格率</w:t>
            </w:r>
            <w:r w:rsidRPr="007110F8">
              <w:rPr>
                <w:rFonts w:eastAsia="標楷體"/>
              </w:rPr>
              <w:t xml:space="preserve">         </w:t>
            </w:r>
            <w:r w:rsidR="00CC6376">
              <w:rPr>
                <w:rFonts w:eastAsia="標楷體" w:hint="eastAsia"/>
              </w:rPr>
              <w:t xml:space="preserve">        </w:t>
            </w:r>
            <w:r w:rsidRPr="007110F8">
              <w:rPr>
                <w:rFonts w:eastAsia="標楷體"/>
              </w:rPr>
              <w:t>(</w:t>
            </w:r>
            <w:r w:rsidR="00CC6376">
              <w:rPr>
                <w:rFonts w:eastAsia="標楷體" w:hint="eastAsia"/>
              </w:rPr>
              <w:t>%</w:t>
            </w:r>
            <w:r w:rsidRPr="007110F8">
              <w:rPr>
                <w:rFonts w:eastAsia="標楷體"/>
              </w:rPr>
              <w:t>)</w:t>
            </w:r>
          </w:p>
        </w:tc>
        <w:tc>
          <w:tcPr>
            <w:tcW w:w="4554" w:type="dxa"/>
            <w:gridSpan w:val="10"/>
            <w:vAlign w:val="center"/>
          </w:tcPr>
          <w:p w:rsidR="003D721D" w:rsidRPr="007110F8" w:rsidRDefault="003D721D">
            <w:pPr>
              <w:keepNext/>
              <w:jc w:val="both"/>
              <w:rPr>
                <w:rFonts w:eastAsia="標楷體"/>
              </w:rPr>
            </w:pPr>
          </w:p>
        </w:tc>
      </w:tr>
      <w:tr w:rsidR="003D721D" w:rsidRPr="007110F8" w:rsidTr="003E2689">
        <w:trPr>
          <w:cantSplit/>
        </w:trPr>
        <w:tc>
          <w:tcPr>
            <w:tcW w:w="568" w:type="dxa"/>
            <w:vMerge w:val="restart"/>
            <w:vAlign w:val="center"/>
          </w:tcPr>
          <w:p w:rsidR="003D721D" w:rsidRPr="007110F8" w:rsidRDefault="007C0BDD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9</w:t>
            </w:r>
          </w:p>
          <w:p w:rsidR="003D721D" w:rsidRPr="007110F8" w:rsidRDefault="007C0BDD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藥</w:t>
            </w:r>
          </w:p>
          <w:p w:rsidR="003D721D" w:rsidRPr="007110F8" w:rsidRDefault="007C0BDD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液</w:t>
            </w:r>
          </w:p>
          <w:p w:rsidR="003D721D" w:rsidRPr="007110F8" w:rsidRDefault="007C0BD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110F8">
              <w:rPr>
                <w:rFonts w:eastAsia="標楷體"/>
              </w:rPr>
              <w:t>附著度</w:t>
            </w:r>
          </w:p>
        </w:tc>
        <w:tc>
          <w:tcPr>
            <w:tcW w:w="3240" w:type="dxa"/>
            <w:gridSpan w:val="2"/>
          </w:tcPr>
          <w:p w:rsidR="003D721D" w:rsidRPr="007110F8" w:rsidRDefault="007C0BDD">
            <w:pPr>
              <w:jc w:val="distribute"/>
              <w:rPr>
                <w:rFonts w:eastAsia="標楷體"/>
              </w:rPr>
            </w:pPr>
            <w:r w:rsidRPr="007110F8">
              <w:rPr>
                <w:rFonts w:eastAsia="標楷體"/>
              </w:rPr>
              <w:t>測試作物名稱</w:t>
            </w:r>
          </w:p>
        </w:tc>
        <w:tc>
          <w:tcPr>
            <w:tcW w:w="4554" w:type="dxa"/>
            <w:gridSpan w:val="10"/>
          </w:tcPr>
          <w:p w:rsidR="003D721D" w:rsidRPr="007110F8" w:rsidRDefault="003D721D">
            <w:pPr>
              <w:keepNext/>
              <w:rPr>
                <w:rFonts w:eastAsia="標楷體"/>
              </w:rPr>
            </w:pPr>
          </w:p>
        </w:tc>
      </w:tr>
      <w:tr w:rsidR="003E2689" w:rsidRPr="007110F8" w:rsidTr="003E2689">
        <w:trPr>
          <w:cantSplit/>
          <w:trHeight w:val="460"/>
        </w:trPr>
        <w:tc>
          <w:tcPr>
            <w:tcW w:w="568" w:type="dxa"/>
            <w:vMerge/>
            <w:vAlign w:val="center"/>
          </w:tcPr>
          <w:p w:rsidR="003E2689" w:rsidRPr="007110F8" w:rsidRDefault="003E2689">
            <w:pPr>
              <w:keepNext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3E2689" w:rsidRPr="007110F8" w:rsidRDefault="007C0BDD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葉</w:t>
            </w:r>
          </w:p>
          <w:p w:rsidR="003E2689" w:rsidRPr="007110F8" w:rsidRDefault="007C0BDD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表</w:t>
            </w:r>
          </w:p>
          <w:p w:rsidR="003E2689" w:rsidRPr="007110F8" w:rsidRDefault="007C0BDD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面</w:t>
            </w:r>
          </w:p>
        </w:tc>
        <w:tc>
          <w:tcPr>
            <w:tcW w:w="2700" w:type="dxa"/>
            <w:vAlign w:val="center"/>
          </w:tcPr>
          <w:p w:rsidR="003E2689" w:rsidRPr="007110F8" w:rsidRDefault="007C0BDD" w:rsidP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附著度</w:t>
            </w:r>
            <w:r w:rsidR="00CC6376">
              <w:rPr>
                <w:rFonts w:eastAsia="標楷體" w:hint="eastAsia"/>
              </w:rPr>
              <w:t>平均值，</w:t>
            </w:r>
            <w:r w:rsidR="00CC6376">
              <w:rPr>
                <w:rFonts w:eastAsia="標楷體" w:hint="eastAsia"/>
              </w:rPr>
              <w:t>%</w:t>
            </w:r>
          </w:p>
        </w:tc>
        <w:tc>
          <w:tcPr>
            <w:tcW w:w="455" w:type="dxa"/>
            <w:vAlign w:val="center"/>
          </w:tcPr>
          <w:p w:rsidR="003E2689" w:rsidRPr="007110F8" w:rsidRDefault="003E2689" w:rsidP="007B5196">
            <w:pPr>
              <w:keepNext/>
              <w:spacing w:before="180" w:after="180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3E2689" w:rsidRPr="007110F8" w:rsidRDefault="003E2689" w:rsidP="007B5196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5" w:type="dxa"/>
            <w:vAlign w:val="center"/>
          </w:tcPr>
          <w:p w:rsidR="003E2689" w:rsidRPr="007110F8" w:rsidRDefault="003E2689" w:rsidP="007B5196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6" w:type="dxa"/>
          </w:tcPr>
          <w:p w:rsidR="003E2689" w:rsidRPr="007110F8" w:rsidRDefault="003E2689" w:rsidP="007B5196">
            <w:pPr>
              <w:keepNext/>
              <w:spacing w:before="180" w:after="180"/>
              <w:jc w:val="center"/>
            </w:pPr>
          </w:p>
        </w:tc>
        <w:tc>
          <w:tcPr>
            <w:tcW w:w="456" w:type="dxa"/>
          </w:tcPr>
          <w:p w:rsidR="003E2689" w:rsidRPr="007110F8" w:rsidRDefault="003E2689" w:rsidP="007B5196">
            <w:pPr>
              <w:keepNext/>
              <w:spacing w:before="180" w:after="180"/>
              <w:jc w:val="center"/>
            </w:pPr>
          </w:p>
        </w:tc>
        <w:tc>
          <w:tcPr>
            <w:tcW w:w="455" w:type="dxa"/>
          </w:tcPr>
          <w:p w:rsidR="003E2689" w:rsidRPr="007110F8" w:rsidRDefault="003E2689" w:rsidP="007B5196">
            <w:pPr>
              <w:keepNext/>
              <w:spacing w:before="180" w:after="180"/>
              <w:jc w:val="center"/>
            </w:pPr>
          </w:p>
        </w:tc>
        <w:tc>
          <w:tcPr>
            <w:tcW w:w="456" w:type="dxa"/>
          </w:tcPr>
          <w:p w:rsidR="003E2689" w:rsidRPr="007110F8" w:rsidRDefault="003E2689" w:rsidP="007B5196">
            <w:pPr>
              <w:keepNext/>
              <w:spacing w:before="180" w:after="180"/>
              <w:jc w:val="center"/>
            </w:pPr>
          </w:p>
        </w:tc>
        <w:tc>
          <w:tcPr>
            <w:tcW w:w="455" w:type="dxa"/>
          </w:tcPr>
          <w:p w:rsidR="003E2689" w:rsidRPr="007110F8" w:rsidRDefault="003E2689" w:rsidP="007B5196">
            <w:pPr>
              <w:keepNext/>
              <w:spacing w:before="180" w:after="180"/>
              <w:jc w:val="center"/>
            </w:pPr>
          </w:p>
        </w:tc>
        <w:tc>
          <w:tcPr>
            <w:tcW w:w="455" w:type="dxa"/>
          </w:tcPr>
          <w:p w:rsidR="003E2689" w:rsidRPr="007110F8" w:rsidRDefault="003E2689" w:rsidP="007B5196">
            <w:pPr>
              <w:keepNext/>
              <w:spacing w:before="180" w:after="180"/>
              <w:jc w:val="center"/>
            </w:pPr>
          </w:p>
        </w:tc>
        <w:tc>
          <w:tcPr>
            <w:tcW w:w="456" w:type="dxa"/>
          </w:tcPr>
          <w:p w:rsidR="003E2689" w:rsidRPr="007110F8" w:rsidRDefault="003E2689" w:rsidP="007B5196">
            <w:pPr>
              <w:keepNext/>
              <w:spacing w:before="180" w:after="180"/>
              <w:jc w:val="center"/>
            </w:pPr>
          </w:p>
        </w:tc>
      </w:tr>
      <w:tr w:rsidR="003D721D" w:rsidRPr="007110F8" w:rsidTr="003E2689">
        <w:trPr>
          <w:cantSplit/>
          <w:trHeight w:val="460"/>
        </w:trPr>
        <w:tc>
          <w:tcPr>
            <w:tcW w:w="568" w:type="dxa"/>
            <w:vMerge/>
            <w:vAlign w:val="center"/>
          </w:tcPr>
          <w:p w:rsidR="003D721D" w:rsidRPr="007110F8" w:rsidRDefault="003D721D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3D721D" w:rsidRPr="007110F8" w:rsidRDefault="003D721D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3D721D" w:rsidRPr="007110F8" w:rsidRDefault="007C0BDD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達</w:t>
            </w:r>
            <w:r w:rsidR="00CC6376">
              <w:rPr>
                <w:rFonts w:eastAsia="標楷體"/>
              </w:rPr>
              <w:t xml:space="preserve"> 70 </w:t>
            </w:r>
            <w:r w:rsidR="00CC6376">
              <w:rPr>
                <w:rFonts w:eastAsia="標楷體" w:hint="eastAsia"/>
              </w:rPr>
              <w:t>%</w:t>
            </w:r>
            <w:r w:rsidRPr="007110F8">
              <w:rPr>
                <w:rFonts w:eastAsia="標楷體"/>
              </w:rPr>
              <w:t xml:space="preserve"> </w:t>
            </w:r>
            <w:r w:rsidRPr="007110F8">
              <w:rPr>
                <w:rFonts w:eastAsia="標楷體"/>
              </w:rPr>
              <w:t>以上數</w:t>
            </w:r>
          </w:p>
        </w:tc>
        <w:tc>
          <w:tcPr>
            <w:tcW w:w="4554" w:type="dxa"/>
            <w:gridSpan w:val="10"/>
            <w:vAlign w:val="center"/>
          </w:tcPr>
          <w:p w:rsidR="003D721D" w:rsidRPr="007110F8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</w:tr>
      <w:tr w:rsidR="003D721D" w:rsidRPr="007110F8" w:rsidTr="003E2689">
        <w:trPr>
          <w:cantSplit/>
          <w:trHeight w:val="460"/>
        </w:trPr>
        <w:tc>
          <w:tcPr>
            <w:tcW w:w="568" w:type="dxa"/>
            <w:vMerge/>
            <w:vAlign w:val="center"/>
          </w:tcPr>
          <w:p w:rsidR="003D721D" w:rsidRPr="007110F8" w:rsidRDefault="003D721D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3D721D" w:rsidRPr="007110F8" w:rsidRDefault="003D721D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3D721D" w:rsidRPr="007110F8" w:rsidRDefault="007C0BDD" w:rsidP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合格率</w:t>
            </w:r>
            <w:r w:rsidRPr="007110F8">
              <w:rPr>
                <w:rFonts w:eastAsia="標楷體"/>
              </w:rPr>
              <w:t>(%)</w:t>
            </w:r>
          </w:p>
        </w:tc>
        <w:tc>
          <w:tcPr>
            <w:tcW w:w="4554" w:type="dxa"/>
            <w:gridSpan w:val="10"/>
            <w:vAlign w:val="center"/>
          </w:tcPr>
          <w:p w:rsidR="003D721D" w:rsidRPr="007110F8" w:rsidRDefault="003D721D">
            <w:pPr>
              <w:keepNext/>
              <w:jc w:val="both"/>
              <w:rPr>
                <w:rFonts w:eastAsia="標楷體"/>
              </w:rPr>
            </w:pPr>
          </w:p>
        </w:tc>
      </w:tr>
      <w:tr w:rsidR="007B5196" w:rsidRPr="007110F8" w:rsidTr="00F36AF8">
        <w:trPr>
          <w:cantSplit/>
          <w:trHeight w:val="460"/>
        </w:trPr>
        <w:tc>
          <w:tcPr>
            <w:tcW w:w="568" w:type="dxa"/>
            <w:vMerge/>
            <w:vAlign w:val="center"/>
          </w:tcPr>
          <w:p w:rsidR="007B5196" w:rsidRPr="007110F8" w:rsidRDefault="007B5196">
            <w:pPr>
              <w:keepNext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B5196" w:rsidRPr="007110F8" w:rsidRDefault="007C0BDD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藥</w:t>
            </w:r>
          </w:p>
          <w:p w:rsidR="007B5196" w:rsidRPr="007110F8" w:rsidRDefault="007C0BDD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背</w:t>
            </w:r>
          </w:p>
          <w:p w:rsidR="007B5196" w:rsidRPr="007110F8" w:rsidRDefault="007C0BDD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面</w:t>
            </w:r>
          </w:p>
        </w:tc>
        <w:tc>
          <w:tcPr>
            <w:tcW w:w="2700" w:type="dxa"/>
            <w:vAlign w:val="center"/>
          </w:tcPr>
          <w:p w:rsidR="007B5196" w:rsidRPr="007110F8" w:rsidRDefault="007C0BDD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附著度平均值</w:t>
            </w:r>
            <w:r w:rsidR="00CC6376">
              <w:rPr>
                <w:rFonts w:eastAsia="標楷體" w:hint="eastAsia"/>
              </w:rPr>
              <w:t>，</w:t>
            </w:r>
            <w:r w:rsidR="00CC6376">
              <w:rPr>
                <w:rFonts w:eastAsia="標楷體" w:hint="eastAsia"/>
              </w:rPr>
              <w:t>%</w:t>
            </w:r>
          </w:p>
        </w:tc>
        <w:tc>
          <w:tcPr>
            <w:tcW w:w="455" w:type="dxa"/>
          </w:tcPr>
          <w:p w:rsidR="007B5196" w:rsidRPr="007110F8" w:rsidRDefault="007B5196" w:rsidP="00F36AF8">
            <w:pPr>
              <w:keepNext/>
              <w:spacing w:before="180" w:after="180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7B5196" w:rsidRPr="007110F8" w:rsidRDefault="007B5196" w:rsidP="00F36AF8">
            <w:pPr>
              <w:keepNext/>
              <w:spacing w:before="180" w:after="180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7B5196" w:rsidRPr="007110F8" w:rsidRDefault="007B5196" w:rsidP="00F36AF8">
            <w:pPr>
              <w:keepNext/>
              <w:spacing w:before="180" w:after="180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7B5196" w:rsidRPr="007110F8" w:rsidRDefault="007B5196" w:rsidP="00F36AF8">
            <w:pPr>
              <w:keepNext/>
              <w:spacing w:before="180" w:after="180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7B5196" w:rsidRPr="007110F8" w:rsidRDefault="007B5196" w:rsidP="00F36AF8">
            <w:pPr>
              <w:keepNext/>
              <w:spacing w:before="180" w:after="180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7B5196" w:rsidRPr="007110F8" w:rsidRDefault="007B5196" w:rsidP="00F36AF8">
            <w:pPr>
              <w:keepNext/>
              <w:spacing w:before="180" w:after="180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7B5196" w:rsidRPr="007110F8" w:rsidRDefault="007B5196" w:rsidP="00F36AF8">
            <w:pPr>
              <w:keepNext/>
              <w:spacing w:before="180" w:after="180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7B5196" w:rsidRPr="007110F8" w:rsidRDefault="007B5196" w:rsidP="00F36AF8">
            <w:pPr>
              <w:keepNext/>
              <w:spacing w:before="180" w:after="180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7B5196" w:rsidRPr="007110F8" w:rsidRDefault="007B5196" w:rsidP="00F36AF8">
            <w:pPr>
              <w:keepNext/>
              <w:spacing w:before="180" w:after="180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7B5196" w:rsidRPr="007110F8" w:rsidRDefault="007B5196" w:rsidP="00F36AF8">
            <w:pPr>
              <w:keepNext/>
              <w:spacing w:before="180" w:after="180"/>
              <w:rPr>
                <w:sz w:val="16"/>
                <w:szCs w:val="16"/>
              </w:rPr>
            </w:pPr>
          </w:p>
        </w:tc>
      </w:tr>
      <w:tr w:rsidR="003D721D" w:rsidRPr="007110F8" w:rsidTr="003E2689">
        <w:trPr>
          <w:cantSplit/>
          <w:trHeight w:val="460"/>
        </w:trPr>
        <w:tc>
          <w:tcPr>
            <w:tcW w:w="568" w:type="dxa"/>
            <w:vMerge/>
            <w:vAlign w:val="center"/>
          </w:tcPr>
          <w:p w:rsidR="003D721D" w:rsidRPr="007110F8" w:rsidRDefault="003D721D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3D721D" w:rsidRPr="007110F8" w:rsidRDefault="003D721D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3D721D" w:rsidRPr="007110F8" w:rsidRDefault="007C0BDD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達</w:t>
            </w:r>
            <w:r w:rsidRPr="007110F8">
              <w:rPr>
                <w:rFonts w:eastAsia="標楷體"/>
              </w:rPr>
              <w:t xml:space="preserve"> 40 % </w:t>
            </w:r>
            <w:r w:rsidRPr="007110F8">
              <w:rPr>
                <w:rFonts w:eastAsia="標楷體"/>
              </w:rPr>
              <w:t>以上數</w:t>
            </w:r>
          </w:p>
        </w:tc>
        <w:tc>
          <w:tcPr>
            <w:tcW w:w="4554" w:type="dxa"/>
            <w:gridSpan w:val="10"/>
            <w:vAlign w:val="center"/>
          </w:tcPr>
          <w:p w:rsidR="003D721D" w:rsidRPr="007110F8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</w:tr>
      <w:tr w:rsidR="003D721D" w:rsidRPr="007110F8" w:rsidTr="003E2689">
        <w:trPr>
          <w:cantSplit/>
          <w:trHeight w:val="460"/>
        </w:trPr>
        <w:tc>
          <w:tcPr>
            <w:tcW w:w="568" w:type="dxa"/>
            <w:vMerge/>
            <w:vAlign w:val="center"/>
          </w:tcPr>
          <w:p w:rsidR="003D721D" w:rsidRPr="007110F8" w:rsidRDefault="003D721D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3D721D" w:rsidRPr="007110F8" w:rsidRDefault="003D721D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3D721D" w:rsidRPr="007110F8" w:rsidRDefault="007C0BDD" w:rsidP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合格率</w:t>
            </w:r>
            <w:r w:rsidRPr="007110F8">
              <w:rPr>
                <w:rFonts w:eastAsia="標楷體"/>
              </w:rPr>
              <w:t>(%)</w:t>
            </w:r>
          </w:p>
        </w:tc>
        <w:tc>
          <w:tcPr>
            <w:tcW w:w="4554" w:type="dxa"/>
            <w:gridSpan w:val="10"/>
            <w:vAlign w:val="center"/>
          </w:tcPr>
          <w:p w:rsidR="003D721D" w:rsidRPr="007110F8" w:rsidRDefault="003D721D">
            <w:pPr>
              <w:jc w:val="both"/>
              <w:rPr>
                <w:rFonts w:eastAsia="標楷體"/>
              </w:rPr>
            </w:pPr>
          </w:p>
        </w:tc>
      </w:tr>
      <w:tr w:rsidR="007B5196" w:rsidRPr="007110F8" w:rsidTr="003E2689">
        <w:trPr>
          <w:cantSplit/>
        </w:trPr>
        <w:tc>
          <w:tcPr>
            <w:tcW w:w="568" w:type="dxa"/>
            <w:vMerge/>
          </w:tcPr>
          <w:p w:rsidR="007B5196" w:rsidRPr="007110F8" w:rsidRDefault="007B5196">
            <w:pPr>
              <w:rPr>
                <w:rFonts w:eastAsia="標楷體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B5196" w:rsidRPr="007110F8" w:rsidRDefault="007C0BDD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株</w:t>
            </w:r>
          </w:p>
          <w:p w:rsidR="007B5196" w:rsidRPr="007110F8" w:rsidRDefault="007B5196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  <w:p w:rsidR="007B5196" w:rsidRPr="007110F8" w:rsidRDefault="007C0BDD">
            <w:pPr>
              <w:jc w:val="center"/>
              <w:rPr>
                <w:rFonts w:eastAsia="標楷體"/>
              </w:rPr>
            </w:pPr>
            <w:proofErr w:type="gramStart"/>
            <w:r w:rsidRPr="007110F8">
              <w:rPr>
                <w:rFonts w:eastAsia="標楷體"/>
              </w:rPr>
              <w:t>桿</w:t>
            </w:r>
            <w:proofErr w:type="gramEnd"/>
          </w:p>
        </w:tc>
        <w:tc>
          <w:tcPr>
            <w:tcW w:w="2700" w:type="dxa"/>
          </w:tcPr>
          <w:p w:rsidR="007B5196" w:rsidRPr="007110F8" w:rsidRDefault="007C0BDD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附著度平均值</w:t>
            </w:r>
            <w:r w:rsidR="00CC6376">
              <w:rPr>
                <w:rFonts w:eastAsia="標楷體" w:hint="eastAsia"/>
              </w:rPr>
              <w:t>，</w:t>
            </w:r>
            <w:r w:rsidR="00CC6376">
              <w:rPr>
                <w:rFonts w:eastAsia="標楷體" w:hint="eastAsia"/>
              </w:rPr>
              <w:t>%</w:t>
            </w:r>
          </w:p>
        </w:tc>
        <w:tc>
          <w:tcPr>
            <w:tcW w:w="455" w:type="dxa"/>
          </w:tcPr>
          <w:p w:rsidR="007B5196" w:rsidRPr="007110F8" w:rsidRDefault="007B5196" w:rsidP="00F36AF8">
            <w:pPr>
              <w:keepNext/>
              <w:spacing w:before="180" w:after="180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7B5196" w:rsidRPr="007110F8" w:rsidRDefault="007B5196" w:rsidP="00F36AF8">
            <w:pPr>
              <w:keepNext/>
              <w:spacing w:before="180" w:after="180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7B5196" w:rsidRPr="007110F8" w:rsidRDefault="007B5196" w:rsidP="00F36AF8">
            <w:pPr>
              <w:keepNext/>
              <w:spacing w:before="180" w:after="180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7B5196" w:rsidRPr="007110F8" w:rsidRDefault="007B5196" w:rsidP="00F36AF8">
            <w:pPr>
              <w:keepNext/>
              <w:spacing w:before="180" w:after="180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7B5196" w:rsidRPr="007110F8" w:rsidRDefault="007B5196" w:rsidP="00F36AF8">
            <w:pPr>
              <w:keepNext/>
              <w:spacing w:before="180" w:after="180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7B5196" w:rsidRPr="007110F8" w:rsidRDefault="007B5196" w:rsidP="00F36AF8">
            <w:pPr>
              <w:keepNext/>
              <w:spacing w:before="180" w:after="180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7B5196" w:rsidRPr="007110F8" w:rsidRDefault="007B5196" w:rsidP="00F36AF8">
            <w:pPr>
              <w:keepNext/>
              <w:spacing w:before="180" w:after="180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7B5196" w:rsidRPr="007110F8" w:rsidRDefault="007B5196" w:rsidP="00F36AF8">
            <w:pPr>
              <w:keepNext/>
              <w:spacing w:before="180" w:after="180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7B5196" w:rsidRPr="007110F8" w:rsidRDefault="007B5196" w:rsidP="00F36AF8">
            <w:pPr>
              <w:keepNext/>
              <w:spacing w:before="180" w:after="180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7B5196" w:rsidRPr="007110F8" w:rsidRDefault="007B5196" w:rsidP="00F36AF8">
            <w:pPr>
              <w:keepNext/>
              <w:spacing w:before="180" w:after="180"/>
              <w:rPr>
                <w:sz w:val="16"/>
                <w:szCs w:val="16"/>
              </w:rPr>
            </w:pPr>
          </w:p>
        </w:tc>
      </w:tr>
      <w:tr w:rsidR="003D721D" w:rsidRPr="007110F8" w:rsidTr="003E2689">
        <w:trPr>
          <w:cantSplit/>
        </w:trPr>
        <w:tc>
          <w:tcPr>
            <w:tcW w:w="568" w:type="dxa"/>
            <w:vMerge/>
          </w:tcPr>
          <w:p w:rsidR="003D721D" w:rsidRPr="007110F8" w:rsidRDefault="003D721D">
            <w:pPr>
              <w:keepNext/>
              <w:spacing w:before="180" w:after="180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3D721D" w:rsidRPr="007110F8" w:rsidRDefault="003D721D">
            <w:pPr>
              <w:keepNext/>
              <w:spacing w:before="180" w:after="180"/>
              <w:rPr>
                <w:rFonts w:eastAsia="標楷體"/>
              </w:rPr>
            </w:pPr>
          </w:p>
        </w:tc>
        <w:tc>
          <w:tcPr>
            <w:tcW w:w="2700" w:type="dxa"/>
          </w:tcPr>
          <w:p w:rsidR="003D721D" w:rsidRPr="007110F8" w:rsidRDefault="007C0BDD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達</w:t>
            </w:r>
            <w:r w:rsidRPr="007110F8">
              <w:rPr>
                <w:rFonts w:eastAsia="標楷體"/>
              </w:rPr>
              <w:t xml:space="preserve"> 70 % </w:t>
            </w:r>
            <w:r w:rsidRPr="007110F8">
              <w:rPr>
                <w:rFonts w:eastAsia="標楷體"/>
              </w:rPr>
              <w:t>以上數</w:t>
            </w:r>
          </w:p>
        </w:tc>
        <w:tc>
          <w:tcPr>
            <w:tcW w:w="4554" w:type="dxa"/>
            <w:gridSpan w:val="10"/>
          </w:tcPr>
          <w:p w:rsidR="003D721D" w:rsidRPr="007110F8" w:rsidRDefault="003D721D">
            <w:pPr>
              <w:keepNext/>
              <w:spacing w:before="180" w:after="180"/>
              <w:rPr>
                <w:rFonts w:eastAsia="標楷體"/>
              </w:rPr>
            </w:pPr>
          </w:p>
        </w:tc>
      </w:tr>
      <w:tr w:rsidR="003D721D" w:rsidRPr="007110F8" w:rsidTr="003E2689">
        <w:trPr>
          <w:cantSplit/>
        </w:trPr>
        <w:tc>
          <w:tcPr>
            <w:tcW w:w="568" w:type="dxa"/>
            <w:vMerge/>
          </w:tcPr>
          <w:p w:rsidR="003D721D" w:rsidRPr="007110F8" w:rsidRDefault="003D721D">
            <w:pPr>
              <w:keepNext/>
              <w:spacing w:before="180" w:after="180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3D721D" w:rsidRPr="007110F8" w:rsidRDefault="003D721D">
            <w:pPr>
              <w:keepNext/>
              <w:spacing w:before="180" w:after="180"/>
              <w:rPr>
                <w:rFonts w:eastAsia="標楷體"/>
              </w:rPr>
            </w:pPr>
          </w:p>
        </w:tc>
        <w:tc>
          <w:tcPr>
            <w:tcW w:w="2700" w:type="dxa"/>
          </w:tcPr>
          <w:p w:rsidR="003D721D" w:rsidRPr="007110F8" w:rsidRDefault="007C0BDD" w:rsidP="00CC6376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合格率</w:t>
            </w:r>
            <w:r w:rsidRPr="007110F8">
              <w:rPr>
                <w:rFonts w:eastAsia="標楷體"/>
              </w:rPr>
              <w:t>(%)</w:t>
            </w:r>
          </w:p>
        </w:tc>
        <w:tc>
          <w:tcPr>
            <w:tcW w:w="4554" w:type="dxa"/>
            <w:gridSpan w:val="10"/>
          </w:tcPr>
          <w:p w:rsidR="003D721D" w:rsidRPr="007110F8" w:rsidRDefault="003D721D">
            <w:pPr>
              <w:rPr>
                <w:rFonts w:eastAsia="標楷體"/>
              </w:rPr>
            </w:pPr>
          </w:p>
        </w:tc>
      </w:tr>
      <w:tr w:rsidR="003D721D" w:rsidRPr="007110F8" w:rsidTr="003E2689">
        <w:trPr>
          <w:cantSplit/>
          <w:trHeight w:val="460"/>
        </w:trPr>
        <w:tc>
          <w:tcPr>
            <w:tcW w:w="1108" w:type="dxa"/>
            <w:gridSpan w:val="2"/>
            <w:vMerge w:val="restart"/>
            <w:vAlign w:val="center"/>
          </w:tcPr>
          <w:p w:rsidR="003D721D" w:rsidRPr="007110F8" w:rsidRDefault="007C0BDD">
            <w:pPr>
              <w:jc w:val="center"/>
              <w:rPr>
                <w:rFonts w:eastAsia="標楷體"/>
                <w:sz w:val="22"/>
              </w:rPr>
            </w:pPr>
            <w:r w:rsidRPr="007110F8">
              <w:rPr>
                <w:rFonts w:eastAsia="標楷體"/>
                <w:sz w:val="22"/>
              </w:rPr>
              <w:t>10.</w:t>
            </w:r>
            <w:r w:rsidRPr="007110F8">
              <w:rPr>
                <w:rFonts w:eastAsia="標楷體"/>
                <w:sz w:val="22"/>
              </w:rPr>
              <w:t>連續作業八小時</w:t>
            </w:r>
          </w:p>
        </w:tc>
        <w:tc>
          <w:tcPr>
            <w:tcW w:w="2700" w:type="dxa"/>
            <w:vAlign w:val="center"/>
          </w:tcPr>
          <w:p w:rsidR="003D721D" w:rsidRPr="007110F8" w:rsidRDefault="007C0BDD">
            <w:pPr>
              <w:jc w:val="both"/>
              <w:rPr>
                <w:rFonts w:eastAsia="標楷體"/>
              </w:rPr>
            </w:pPr>
            <w:r w:rsidRPr="007110F8">
              <w:rPr>
                <w:rFonts w:eastAsia="標楷體"/>
              </w:rPr>
              <w:t>作業面積</w:t>
            </w:r>
            <w:r w:rsidRPr="007110F8">
              <w:rPr>
                <w:rFonts w:eastAsia="標楷體"/>
              </w:rPr>
              <w:t xml:space="preserve">    </w:t>
            </w:r>
            <w:r w:rsidR="00CC6376">
              <w:rPr>
                <w:rFonts w:eastAsia="標楷體" w:hint="eastAsia"/>
              </w:rPr>
              <w:t xml:space="preserve">      </w:t>
            </w:r>
            <w:r w:rsidRPr="007110F8">
              <w:rPr>
                <w:rFonts w:eastAsia="標楷體"/>
              </w:rPr>
              <w:t>(ha)</w:t>
            </w:r>
          </w:p>
        </w:tc>
        <w:tc>
          <w:tcPr>
            <w:tcW w:w="4554" w:type="dxa"/>
            <w:gridSpan w:val="10"/>
            <w:vAlign w:val="center"/>
          </w:tcPr>
          <w:p w:rsidR="003D721D" w:rsidRPr="007110F8" w:rsidRDefault="003D721D">
            <w:pPr>
              <w:keepNext/>
              <w:jc w:val="both"/>
              <w:rPr>
                <w:rFonts w:eastAsia="標楷體"/>
              </w:rPr>
            </w:pPr>
          </w:p>
        </w:tc>
      </w:tr>
      <w:tr w:rsidR="003D721D" w:rsidRPr="007110F8" w:rsidTr="003E2689">
        <w:trPr>
          <w:cantSplit/>
          <w:trHeight w:val="460"/>
        </w:trPr>
        <w:tc>
          <w:tcPr>
            <w:tcW w:w="1108" w:type="dxa"/>
            <w:gridSpan w:val="2"/>
            <w:vMerge/>
            <w:vAlign w:val="center"/>
          </w:tcPr>
          <w:p w:rsidR="003D721D" w:rsidRPr="007110F8" w:rsidRDefault="003D721D">
            <w:pPr>
              <w:keepNext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3D721D" w:rsidRPr="007110F8" w:rsidRDefault="007C0BDD">
            <w:pPr>
              <w:jc w:val="both"/>
              <w:rPr>
                <w:rFonts w:eastAsia="標楷體"/>
              </w:rPr>
            </w:pPr>
            <w:r w:rsidRPr="007110F8">
              <w:rPr>
                <w:rFonts w:eastAsia="標楷體"/>
              </w:rPr>
              <w:t>故障排除時間</w:t>
            </w:r>
            <w:r w:rsidR="00CC6376">
              <w:rPr>
                <w:rFonts w:eastAsia="標楷體"/>
              </w:rPr>
              <w:t xml:space="preserve"> </w:t>
            </w:r>
            <w:r w:rsidR="00CC6376">
              <w:rPr>
                <w:rFonts w:eastAsia="標楷體" w:hint="eastAsia"/>
              </w:rPr>
              <w:t xml:space="preserve">      </w:t>
            </w:r>
            <w:r w:rsidR="00CC6376">
              <w:rPr>
                <w:rFonts w:eastAsia="標楷體"/>
              </w:rPr>
              <w:t>(h</w:t>
            </w:r>
            <w:r w:rsidRPr="007110F8">
              <w:rPr>
                <w:rFonts w:eastAsia="標楷體"/>
              </w:rPr>
              <w:t>)</w:t>
            </w:r>
          </w:p>
        </w:tc>
        <w:tc>
          <w:tcPr>
            <w:tcW w:w="4554" w:type="dxa"/>
            <w:gridSpan w:val="10"/>
            <w:vAlign w:val="center"/>
          </w:tcPr>
          <w:p w:rsidR="003D721D" w:rsidRPr="007110F8" w:rsidRDefault="003D721D">
            <w:pPr>
              <w:keepNext/>
              <w:jc w:val="both"/>
              <w:rPr>
                <w:rFonts w:eastAsia="標楷體"/>
              </w:rPr>
            </w:pPr>
          </w:p>
        </w:tc>
      </w:tr>
      <w:tr w:rsidR="00B20C41" w:rsidRPr="007110F8" w:rsidTr="00226663">
        <w:trPr>
          <w:cantSplit/>
          <w:trHeight w:val="460"/>
        </w:trPr>
        <w:tc>
          <w:tcPr>
            <w:tcW w:w="3808" w:type="dxa"/>
            <w:gridSpan w:val="3"/>
            <w:vAlign w:val="center"/>
          </w:tcPr>
          <w:p w:rsidR="00B20C41" w:rsidRPr="007110F8" w:rsidRDefault="007C0BDD" w:rsidP="00B20C41">
            <w:pPr>
              <w:jc w:val="both"/>
              <w:rPr>
                <w:rFonts w:eastAsia="標楷體"/>
              </w:rPr>
            </w:pPr>
            <w:r w:rsidRPr="007110F8">
              <w:rPr>
                <w:rFonts w:eastAsia="標楷體"/>
              </w:rPr>
              <w:t>每一轉彎壓倒、損傷數</w:t>
            </w:r>
          </w:p>
        </w:tc>
        <w:tc>
          <w:tcPr>
            <w:tcW w:w="4554" w:type="dxa"/>
            <w:gridSpan w:val="10"/>
            <w:vAlign w:val="center"/>
          </w:tcPr>
          <w:p w:rsidR="00B20C41" w:rsidRPr="007110F8" w:rsidRDefault="00B20C41">
            <w:pPr>
              <w:jc w:val="both"/>
              <w:rPr>
                <w:rFonts w:eastAsia="標楷體"/>
              </w:rPr>
            </w:pPr>
          </w:p>
        </w:tc>
      </w:tr>
      <w:tr w:rsidR="003D721D" w:rsidRPr="007110F8" w:rsidTr="003E2689">
        <w:trPr>
          <w:cantSplit/>
        </w:trPr>
        <w:tc>
          <w:tcPr>
            <w:tcW w:w="3808" w:type="dxa"/>
            <w:gridSpan w:val="3"/>
            <w:vAlign w:val="center"/>
          </w:tcPr>
          <w:p w:rsidR="003D721D" w:rsidRPr="007110F8" w:rsidRDefault="007C0BDD">
            <w:pPr>
              <w:jc w:val="center"/>
              <w:rPr>
                <w:rFonts w:eastAsia="標楷體"/>
              </w:rPr>
            </w:pPr>
            <w:r w:rsidRPr="007110F8">
              <w:rPr>
                <w:rFonts w:eastAsia="標楷體"/>
              </w:rPr>
              <w:t>備註</w:t>
            </w:r>
          </w:p>
        </w:tc>
        <w:tc>
          <w:tcPr>
            <w:tcW w:w="4554" w:type="dxa"/>
            <w:gridSpan w:val="10"/>
            <w:vAlign w:val="center"/>
          </w:tcPr>
          <w:p w:rsidR="003D721D" w:rsidRPr="007110F8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</w:tr>
    </w:tbl>
    <w:p w:rsidR="003D721D" w:rsidRPr="007110F8" w:rsidRDefault="007C0BDD">
      <w:pPr>
        <w:jc w:val="both"/>
        <w:rPr>
          <w:rFonts w:eastAsia="標楷體"/>
        </w:rPr>
      </w:pPr>
      <w:r w:rsidRPr="007110F8">
        <w:rPr>
          <w:rFonts w:eastAsia="標楷體"/>
        </w:rPr>
        <w:t>以上測試確實依照「</w:t>
      </w:r>
      <w:r w:rsidRPr="007110F8">
        <w:rPr>
          <w:rFonts w:eastAsia="標楷體"/>
        </w:rPr>
        <w:t>TS48</w:t>
      </w:r>
      <w:proofErr w:type="gramStart"/>
      <w:r w:rsidRPr="007110F8">
        <w:rPr>
          <w:rFonts w:eastAsia="標楷體"/>
        </w:rPr>
        <w:t>桿式噴藥機</w:t>
      </w:r>
      <w:proofErr w:type="gramEnd"/>
      <w:r w:rsidRPr="007110F8">
        <w:rPr>
          <w:rFonts w:eastAsia="標楷體"/>
        </w:rPr>
        <w:t>(</w:t>
      </w:r>
      <w:r w:rsidRPr="007110F8">
        <w:rPr>
          <w:rFonts w:eastAsia="標楷體"/>
        </w:rPr>
        <w:t>具</w:t>
      </w:r>
      <w:r w:rsidRPr="007110F8">
        <w:rPr>
          <w:rFonts w:eastAsia="標楷體"/>
        </w:rPr>
        <w:t>)</w:t>
      </w:r>
      <w:r w:rsidRPr="007110F8">
        <w:rPr>
          <w:rFonts w:eastAsia="標楷體"/>
        </w:rPr>
        <w:t>性能測定方法及暫行基準」執行所得結果。</w:t>
      </w:r>
    </w:p>
    <w:p w:rsidR="003D721D" w:rsidRPr="007110F8" w:rsidRDefault="007C0BDD" w:rsidP="00DA6E25">
      <w:pPr>
        <w:rPr>
          <w:rFonts w:eastAsia="標楷體"/>
          <w:b/>
          <w:sz w:val="28"/>
        </w:rPr>
      </w:pPr>
      <w:r w:rsidRPr="007110F8">
        <w:rPr>
          <w:rFonts w:eastAsia="標楷體"/>
          <w:b/>
          <w:sz w:val="28"/>
        </w:rPr>
        <w:t>申請廠商及負責人印鑑：</w:t>
      </w:r>
    </w:p>
    <w:sectPr w:rsidR="003D721D" w:rsidRPr="007110F8" w:rsidSect="00106B5C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44" w:rsidRDefault="00913844" w:rsidP="005D730C">
      <w:pPr>
        <w:spacing w:line="240" w:lineRule="auto"/>
      </w:pPr>
      <w:r>
        <w:separator/>
      </w:r>
    </w:p>
  </w:endnote>
  <w:endnote w:type="continuationSeparator" w:id="0">
    <w:p w:rsidR="00913844" w:rsidRDefault="00913844" w:rsidP="005D7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44" w:rsidRDefault="00913844" w:rsidP="005D730C">
      <w:pPr>
        <w:spacing w:line="240" w:lineRule="auto"/>
      </w:pPr>
      <w:r>
        <w:separator/>
      </w:r>
    </w:p>
  </w:footnote>
  <w:footnote w:type="continuationSeparator" w:id="0">
    <w:p w:rsidR="00913844" w:rsidRDefault="00913844" w:rsidP="005D73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70743"/>
    <w:rsid w:val="00045635"/>
    <w:rsid w:val="000638A0"/>
    <w:rsid w:val="00106B5C"/>
    <w:rsid w:val="001F1B48"/>
    <w:rsid w:val="002130F7"/>
    <w:rsid w:val="00242D33"/>
    <w:rsid w:val="00351058"/>
    <w:rsid w:val="003D721D"/>
    <w:rsid w:val="003E2689"/>
    <w:rsid w:val="00543D78"/>
    <w:rsid w:val="005D730C"/>
    <w:rsid w:val="007110F8"/>
    <w:rsid w:val="007B5196"/>
    <w:rsid w:val="007C0BDD"/>
    <w:rsid w:val="00913844"/>
    <w:rsid w:val="0097183F"/>
    <w:rsid w:val="009841A0"/>
    <w:rsid w:val="009C4EBE"/>
    <w:rsid w:val="00A56264"/>
    <w:rsid w:val="00B20C41"/>
    <w:rsid w:val="00BB32BB"/>
    <w:rsid w:val="00C062AC"/>
    <w:rsid w:val="00CC6376"/>
    <w:rsid w:val="00DA6E25"/>
    <w:rsid w:val="00F36AF8"/>
    <w:rsid w:val="00F70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5C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D730C"/>
  </w:style>
  <w:style w:type="paragraph" w:styleId="a5">
    <w:name w:val="footer"/>
    <w:basedOn w:val="a"/>
    <w:link w:val="a6"/>
    <w:uiPriority w:val="99"/>
    <w:unhideWhenUsed/>
    <w:rsid w:val="005D73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D730C"/>
  </w:style>
  <w:style w:type="paragraph" w:styleId="a7">
    <w:name w:val="Balloon Text"/>
    <w:basedOn w:val="a"/>
    <w:link w:val="a8"/>
    <w:uiPriority w:val="99"/>
    <w:semiHidden/>
    <w:unhideWhenUsed/>
    <w:rsid w:val="00B20C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20C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147</Words>
  <Characters>841</Characters>
  <Application>Microsoft Office Word</Application>
  <DocSecurity>0</DocSecurity>
  <Lines>7</Lines>
  <Paragraphs>1</Paragraphs>
  <ScaleCrop>false</ScaleCrop>
  <Company>公司名稱未知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                  (TS48)自行測試記錄表</dc:title>
  <dc:creator>曹之祖</dc:creator>
  <cp:lastModifiedBy>農工組-林建志</cp:lastModifiedBy>
  <cp:revision>9</cp:revision>
  <cp:lastPrinted>2018-04-25T08:38:00Z</cp:lastPrinted>
  <dcterms:created xsi:type="dcterms:W3CDTF">2018-05-14T03:44:00Z</dcterms:created>
  <dcterms:modified xsi:type="dcterms:W3CDTF">2020-06-02T02:57:00Z</dcterms:modified>
</cp:coreProperties>
</file>