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2431" w:type="dxa"/>
        <w:jc w:val="center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418"/>
        <w:gridCol w:w="4252"/>
        <w:gridCol w:w="5670"/>
        <w:gridCol w:w="1843"/>
        <w:gridCol w:w="2268"/>
        <w:gridCol w:w="3441"/>
      </w:tblGrid>
      <w:tr w:rsidR="0087322F" w:rsidRPr="00E22AF6" w:rsidTr="00FD35AF">
        <w:trPr>
          <w:trHeight w:val="983"/>
          <w:tblHeader/>
          <w:jc w:val="center"/>
        </w:trPr>
        <w:tc>
          <w:tcPr>
            <w:tcW w:w="1271" w:type="dxa"/>
            <w:vAlign w:val="center"/>
          </w:tcPr>
          <w:p w:rsidR="00195A0A" w:rsidRPr="00E22AF6" w:rsidRDefault="00195A0A" w:rsidP="00584BF5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級數</w:t>
            </w:r>
          </w:p>
        </w:tc>
        <w:tc>
          <w:tcPr>
            <w:tcW w:w="1134" w:type="dxa"/>
            <w:vAlign w:val="center"/>
          </w:tcPr>
          <w:p w:rsidR="00195A0A" w:rsidRPr="00E22AF6" w:rsidRDefault="00195A0A" w:rsidP="00584BF5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組別</w:t>
            </w:r>
          </w:p>
        </w:tc>
        <w:tc>
          <w:tcPr>
            <w:tcW w:w="1134" w:type="dxa"/>
            <w:vAlign w:val="center"/>
          </w:tcPr>
          <w:p w:rsidR="00195A0A" w:rsidRPr="00E22AF6" w:rsidRDefault="00195A0A" w:rsidP="00584BF5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類別</w:t>
            </w:r>
          </w:p>
        </w:tc>
        <w:tc>
          <w:tcPr>
            <w:tcW w:w="1418" w:type="dxa"/>
            <w:vAlign w:val="center"/>
          </w:tcPr>
          <w:p w:rsidR="00195A0A" w:rsidRPr="00E22AF6" w:rsidRDefault="00195A0A" w:rsidP="00282B89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名額</w:t>
            </w:r>
          </w:p>
        </w:tc>
        <w:tc>
          <w:tcPr>
            <w:tcW w:w="4252" w:type="dxa"/>
            <w:vAlign w:val="center"/>
          </w:tcPr>
          <w:p w:rsidR="00195A0A" w:rsidRPr="00E22AF6" w:rsidRDefault="00C25A26" w:rsidP="00282B89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-806450</wp:posOffset>
                      </wp:positionV>
                      <wp:extent cx="5462270" cy="548640"/>
                      <wp:effectExtent l="0" t="0" r="508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227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61FB" w:rsidRPr="00E94631" w:rsidRDefault="001761FB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E94631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行政院農業委員會農業試驗所</w:t>
                                  </w:r>
                                  <w:r w:rsidR="008C3438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1</w:t>
                                  </w:r>
                                  <w:r w:rsidR="008C3438">
                                    <w:rPr>
                                      <w:b/>
                                      <w:sz w:val="28"/>
                                    </w:rPr>
                                    <w:t>10</w:t>
                                  </w:r>
                                  <w:r w:rsidRPr="00E94631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年臨時人員進用一覽表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13.05pt;margin-top:-63.5pt;width:430.1pt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DVBNwIAACEEAAAOAAAAZHJzL2Uyb0RvYy54bWysU11u2zAMfh+wOwh6X5x4+asRp+jSZRjQ&#10;/QDdDiDLcixMFjVJiZ1doMAO0D3vADvADtSeY5ScpkH3NkwPAimSn8iP5OK8axTZCesk6JyOBkNK&#10;hOZQSr3J6edP6xdzSpxnumQKtMjpXjh6vnz+bNGaTKRQgyqFJQiiXdaanNbemyxJHK9Fw9wAjNBo&#10;rMA2zKNqN0lpWYvojUrS4XCatGBLY4EL5/D1sjfSZcSvKsH9h6pywhOVU8zNx9vGuwh3slywbGOZ&#10;qSU/pMH+IYuGSY2fHqEumWdka+VfUI3kFhxUfsChSaCqJBexBqxmNHxSzXXNjIi1IDnOHGly/w+W&#10;v999tESWOX05nFGiWYNNur+9ufv14/72993P7yQNHLXGZeh6bdDZd6+gw17Hep25Av7FEQ2rmumN&#10;uLAW2lqwEnMchcjkJLTHcQGkaN9BiV+xrYcI1FW2CQQiJQTRsVf7Y39E5wnHx8l4mqYzNHG0Tcbz&#10;6Tg2MGHZQ7Sxzr8R0JAg5NRi/yM62105H7Jh2YNL+MyBkuVaKhUVuylWypIdw1lZxxMLeOKmNGlz&#10;ejZJJxFZQ4iPY9RIj7OsZJPT+TCcfroCG691GV08k6qXMROlD/QERnpufFd06Bg4K6DcI1EW+pnF&#10;HUOhBvuNkhbnNafu65ZZQYl6q5Hss9EY2SA+KuPJLEXFnlqKUwvTHKFy6inpxZWPSxF5MBfYlLWM&#10;fD1mcsgV5zDSeNiZMOinevR63OzlHwAAAP//AwBQSwMEFAAGAAgAAAAhAN9KlSjgAAAADQEAAA8A&#10;AABkcnMvZG93bnJldi54bWxMjz1PwzAQhnck/oN1SGytnQBuFeJUCIkFdaCFgdGN3TgkPofYacO/&#10;5zrBeO89ej/Kzex7drJjbAMqyJYCmMU6mBYbBR/vL4s1sJg0Gt0HtAp+bIRNdX1V6sKEM+7saZ8a&#10;RiYYC63ApTQUnMfaWa/jMgwW6XcMo9eJzrHhZtRnMvc9z4WQ3OsWKcHpwT47W3f7yVPINtbTLnx/&#10;ZduOf7pO6oc396rU7c389Ags2Tn9wXCpT9Whok6HMKGJrFeQ5zIjVMEiy1e06oKItbwDdiDtXkjg&#10;Vcn/r6h+AQAA//8DAFBLAQItABQABgAIAAAAIQC2gziS/gAAAOEBAAATAAAAAAAAAAAAAAAAAAAA&#10;AABbQ29udGVudF9UeXBlc10ueG1sUEsBAi0AFAAGAAgAAAAhADj9If/WAAAAlAEAAAsAAAAAAAAA&#10;AAAAAAAALwEAAF9yZWxzLy5yZWxzUEsBAi0AFAAGAAgAAAAhALbkNUE3AgAAIQQAAA4AAAAAAAAA&#10;AAAAAAAALgIAAGRycy9lMm9Eb2MueG1sUEsBAi0AFAAGAAgAAAAhAN9KlSjgAAAADQEAAA8AAAAA&#10;AAAAAAAAAAAAkQQAAGRycy9kb3ducmV2LnhtbFBLBQYAAAAABAAEAPMAAACeBQAAAAA=&#10;" stroked="f">
                      <v:textbox style="mso-fit-shape-to-text:t">
                        <w:txbxContent>
                          <w:p w:rsidR="001761FB" w:rsidRPr="00E94631" w:rsidRDefault="001761F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94631">
                              <w:rPr>
                                <w:rFonts w:hint="eastAsia"/>
                                <w:b/>
                                <w:sz w:val="28"/>
                              </w:rPr>
                              <w:t>行政院農業委員會農業試驗所</w:t>
                            </w:r>
                            <w:r w:rsidR="008C3438">
                              <w:rPr>
                                <w:rFonts w:hint="eastAsia"/>
                                <w:b/>
                                <w:sz w:val="28"/>
                              </w:rPr>
                              <w:t>1</w:t>
                            </w:r>
                            <w:r w:rsidR="008C3438">
                              <w:rPr>
                                <w:b/>
                                <w:sz w:val="28"/>
                              </w:rPr>
                              <w:t>10</w:t>
                            </w:r>
                            <w:r w:rsidRPr="00E94631">
                              <w:rPr>
                                <w:rFonts w:hint="eastAsia"/>
                                <w:b/>
                                <w:sz w:val="28"/>
                              </w:rPr>
                              <w:t>年臨時人員進用一覽表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A0A" w:rsidRPr="00E22AF6">
              <w:rPr>
                <w:rFonts w:ascii="Arial" w:eastAsia="標楷體" w:hAnsi="Arial" w:cs="Arial"/>
                <w:b/>
              </w:rPr>
              <w:t>資格條件</w:t>
            </w:r>
          </w:p>
        </w:tc>
        <w:tc>
          <w:tcPr>
            <w:tcW w:w="5670" w:type="dxa"/>
            <w:vAlign w:val="center"/>
          </w:tcPr>
          <w:p w:rsidR="00195A0A" w:rsidRPr="00E22AF6" w:rsidRDefault="00195A0A" w:rsidP="00282B89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工作內容</w:t>
            </w:r>
          </w:p>
        </w:tc>
        <w:tc>
          <w:tcPr>
            <w:tcW w:w="1843" w:type="dxa"/>
            <w:vAlign w:val="center"/>
          </w:tcPr>
          <w:p w:rsidR="00195A0A" w:rsidRPr="00E22AF6" w:rsidRDefault="00195A0A" w:rsidP="006504C2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工作報酬</w:t>
            </w:r>
          </w:p>
          <w:p w:rsidR="00195A0A" w:rsidRPr="00E22AF6" w:rsidRDefault="00195A0A" w:rsidP="006504C2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(</w:t>
            </w:r>
            <w:r w:rsidRPr="00E22AF6">
              <w:rPr>
                <w:rFonts w:ascii="Arial" w:eastAsia="標楷體" w:hAnsi="Arial" w:cs="Arial"/>
                <w:b/>
              </w:rPr>
              <w:t>新臺幣</w:t>
            </w:r>
            <w:r w:rsidR="00667ED6" w:rsidRPr="00E22AF6">
              <w:rPr>
                <w:rFonts w:ascii="Arial" w:eastAsia="標楷體" w:hAnsi="Arial" w:cs="Arial"/>
                <w:b/>
              </w:rPr>
              <w:t>(</w:t>
            </w:r>
            <w:r w:rsidR="00667ED6" w:rsidRPr="00E22AF6">
              <w:rPr>
                <w:rFonts w:ascii="Arial" w:eastAsia="標楷體" w:hAnsi="Arial" w:cs="Arial"/>
                <w:b/>
              </w:rPr>
              <w:t>元</w:t>
            </w:r>
            <w:r w:rsidR="00667ED6" w:rsidRPr="00E22AF6">
              <w:rPr>
                <w:rFonts w:ascii="Arial" w:eastAsia="標楷體" w:hAnsi="Arial" w:cs="Arial"/>
                <w:b/>
              </w:rPr>
              <w:t>)</w:t>
            </w:r>
            <w:r w:rsidRPr="00E22AF6">
              <w:rPr>
                <w:rFonts w:ascii="Arial" w:eastAsia="標楷體" w:hAnsi="Arial" w:cs="Arial"/>
                <w:b/>
              </w:rPr>
              <w:t>/</w:t>
            </w:r>
            <w:r w:rsidRPr="00E22AF6">
              <w:rPr>
                <w:rFonts w:ascii="Arial" w:eastAsia="標楷體" w:hAnsi="Arial" w:cs="Arial"/>
                <w:b/>
              </w:rPr>
              <w:t>月</w:t>
            </w:r>
            <w:r w:rsidRPr="00E22AF6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268" w:type="dxa"/>
            <w:vAlign w:val="center"/>
          </w:tcPr>
          <w:p w:rsidR="005074E2" w:rsidRPr="00E22AF6" w:rsidRDefault="00195A0A" w:rsidP="00282B89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甄選方式及</w:t>
            </w:r>
          </w:p>
          <w:p w:rsidR="00195A0A" w:rsidRPr="00E22AF6" w:rsidRDefault="00195A0A" w:rsidP="00282B89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比重</w:t>
            </w:r>
          </w:p>
        </w:tc>
        <w:tc>
          <w:tcPr>
            <w:tcW w:w="3441" w:type="dxa"/>
            <w:vAlign w:val="center"/>
          </w:tcPr>
          <w:p w:rsidR="00195A0A" w:rsidRPr="00E22AF6" w:rsidRDefault="00195A0A" w:rsidP="00282B89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考試內容</w:t>
            </w:r>
          </w:p>
        </w:tc>
      </w:tr>
      <w:tr w:rsidR="00500806" w:rsidRPr="00E22AF6" w:rsidTr="00FD35AF">
        <w:trPr>
          <w:trHeight w:val="4519"/>
          <w:jc w:val="center"/>
        </w:trPr>
        <w:tc>
          <w:tcPr>
            <w:tcW w:w="1271" w:type="dxa"/>
          </w:tcPr>
          <w:p w:rsidR="00500806" w:rsidRPr="00FD35AF" w:rsidRDefault="00500806" w:rsidP="00500806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D35AF">
              <w:rPr>
                <w:rFonts w:ascii="Arial" w:eastAsia="標楷體" w:hAnsi="Arial" w:cs="Arial"/>
                <w:sz w:val="28"/>
                <w:szCs w:val="28"/>
              </w:rPr>
              <w:t>第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  <w:r w:rsidRPr="00FD35AF">
              <w:rPr>
                <w:rFonts w:ascii="Arial" w:eastAsia="標楷體" w:hAnsi="Arial" w:cs="Arial"/>
                <w:sz w:val="28"/>
                <w:szCs w:val="28"/>
              </w:rPr>
              <w:t>級</w:t>
            </w:r>
          </w:p>
          <w:p w:rsidR="00500806" w:rsidRPr="00FD35AF" w:rsidRDefault="00500806" w:rsidP="00500806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D35AF">
              <w:rPr>
                <w:rFonts w:ascii="Arial" w:eastAsia="標楷體" w:hAnsi="Arial" w:cs="Arial"/>
                <w:sz w:val="28"/>
                <w:szCs w:val="28"/>
              </w:rPr>
              <w:t>O-0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  <w:r w:rsidRPr="00FD35AF">
              <w:rPr>
                <w:rFonts w:ascii="Arial" w:eastAsia="標楷體" w:hAnsi="Arial" w:cs="Arial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500806" w:rsidRPr="00FD35AF" w:rsidRDefault="00500806" w:rsidP="00500806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proofErr w:type="gramStart"/>
            <w:r>
              <w:rPr>
                <w:rFonts w:ascii="Arial" w:eastAsia="標楷體" w:hAnsi="Arial" w:cs="Arial" w:hint="eastAsia"/>
                <w:sz w:val="28"/>
                <w:szCs w:val="28"/>
              </w:rPr>
              <w:t>植病</w:t>
            </w:r>
            <w:r w:rsidRPr="00FD35AF">
              <w:rPr>
                <w:rFonts w:ascii="Arial" w:eastAsia="標楷體" w:hAnsi="Arial" w:cs="Arial"/>
                <w:sz w:val="28"/>
                <w:szCs w:val="28"/>
              </w:rPr>
              <w:t>組</w:t>
            </w:r>
            <w:proofErr w:type="gramEnd"/>
          </w:p>
        </w:tc>
        <w:tc>
          <w:tcPr>
            <w:tcW w:w="1134" w:type="dxa"/>
          </w:tcPr>
          <w:p w:rsidR="00500806" w:rsidRPr="00FD35AF" w:rsidRDefault="00500806" w:rsidP="00500806">
            <w:pPr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FD35AF">
              <w:rPr>
                <w:rFonts w:ascii="Arial" w:eastAsia="標楷體" w:hAnsi="Arial" w:cs="Arial"/>
                <w:sz w:val="28"/>
                <w:szCs w:val="28"/>
              </w:rPr>
              <w:t>第一類</w:t>
            </w:r>
          </w:p>
        </w:tc>
        <w:tc>
          <w:tcPr>
            <w:tcW w:w="1418" w:type="dxa"/>
          </w:tcPr>
          <w:p w:rsidR="00500806" w:rsidRPr="00FD35AF" w:rsidRDefault="00500806" w:rsidP="00500806">
            <w:pPr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FD35AF">
              <w:rPr>
                <w:rFonts w:ascii="Arial" w:eastAsia="標楷體" w:hAnsi="Arial" w:cs="Arial"/>
                <w:sz w:val="28"/>
                <w:szCs w:val="28"/>
              </w:rPr>
              <w:t>正取</w:t>
            </w:r>
            <w:r w:rsidRPr="00FD35AF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Pr="00FD35AF">
              <w:rPr>
                <w:rFonts w:ascii="Arial" w:eastAsia="標楷體" w:hAnsi="Arial" w:cs="Arial"/>
                <w:sz w:val="28"/>
                <w:szCs w:val="28"/>
              </w:rPr>
              <w:t>名</w:t>
            </w:r>
          </w:p>
          <w:p w:rsidR="00500806" w:rsidRPr="00FD35AF" w:rsidRDefault="00500806" w:rsidP="00500806">
            <w:pPr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FD35AF">
              <w:rPr>
                <w:rFonts w:ascii="Arial" w:eastAsia="標楷體" w:hAnsi="Arial" w:cs="Arial"/>
                <w:sz w:val="28"/>
                <w:szCs w:val="28"/>
              </w:rPr>
              <w:t>備取</w:t>
            </w:r>
            <w:r w:rsidRPr="00FD35AF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Pr="00FD35AF">
              <w:rPr>
                <w:rFonts w:ascii="Arial" w:eastAsia="標楷體" w:hAnsi="Arial" w:cs="Arial"/>
                <w:sz w:val="28"/>
                <w:szCs w:val="28"/>
              </w:rPr>
              <w:t>名</w:t>
            </w:r>
          </w:p>
        </w:tc>
        <w:tc>
          <w:tcPr>
            <w:tcW w:w="4252" w:type="dxa"/>
          </w:tcPr>
          <w:p w:rsidR="00500806" w:rsidRPr="0003336C" w:rsidRDefault="0003336C" w:rsidP="0003336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="00500806" w:rsidRPr="0003336C">
              <w:rPr>
                <w:rFonts w:ascii="Times New Roman" w:eastAsia="標楷體" w:hAnsi="Times New Roman" w:cs="Times New Roman"/>
                <w:sz w:val="28"/>
                <w:szCs w:val="28"/>
              </w:rPr>
              <w:t>學歷：高中職或以上畢業，不分科系。</w:t>
            </w:r>
          </w:p>
          <w:p w:rsidR="00500806" w:rsidRPr="0003336C" w:rsidRDefault="0003336C" w:rsidP="0003336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="00500806" w:rsidRPr="0003336C">
              <w:rPr>
                <w:rFonts w:ascii="Times New Roman" w:eastAsia="標楷體" w:hAnsi="Times New Roman" w:cs="Times New Roman"/>
                <w:sz w:val="28"/>
                <w:szCs w:val="28"/>
              </w:rPr>
              <w:t>工作經驗：有核酸操作經驗。</w:t>
            </w:r>
          </w:p>
          <w:p w:rsidR="00500806" w:rsidRPr="0003336C" w:rsidRDefault="0003336C" w:rsidP="0003336C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3336C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="00500806" w:rsidRPr="0003336C">
              <w:rPr>
                <w:rFonts w:ascii="Times New Roman" w:eastAsia="標楷體" w:hAnsi="Times New Roman" w:cs="Times New Roman"/>
                <w:sz w:val="28"/>
                <w:szCs w:val="28"/>
              </w:rPr>
              <w:t>男需役畢。</w:t>
            </w:r>
            <w:bookmarkStart w:id="0" w:name="_GoBack"/>
            <w:bookmarkEnd w:id="0"/>
          </w:p>
        </w:tc>
        <w:tc>
          <w:tcPr>
            <w:tcW w:w="5670" w:type="dxa"/>
          </w:tcPr>
          <w:p w:rsidR="00500806" w:rsidRPr="006B7046" w:rsidRDefault="00500806" w:rsidP="00500806">
            <w:pPr>
              <w:numPr>
                <w:ilvl w:val="0"/>
                <w:numId w:val="34"/>
              </w:num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B7046">
              <w:rPr>
                <w:rFonts w:ascii="Times New Roman" w:eastAsia="標楷體" w:hAnsi="Times New Roman" w:hint="eastAsia"/>
                <w:sz w:val="28"/>
                <w:szCs w:val="28"/>
              </w:rPr>
              <w:t>植物病原病毒的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核酸偵測分析</w:t>
            </w:r>
            <w:r w:rsidRPr="006B7046">
              <w:rPr>
                <w:rFonts w:ascii="Times New Roman" w:eastAsia="標楷體" w:hAnsi="Times New Roman" w:hint="eastAsia"/>
                <w:sz w:val="28"/>
                <w:szCs w:val="28"/>
              </w:rPr>
              <w:t>等工作。</w:t>
            </w:r>
          </w:p>
          <w:p w:rsidR="00500806" w:rsidRPr="006B7046" w:rsidRDefault="00500806" w:rsidP="00500806">
            <w:pPr>
              <w:numPr>
                <w:ilvl w:val="0"/>
                <w:numId w:val="34"/>
              </w:num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B7046">
              <w:rPr>
                <w:rFonts w:ascii="Times New Roman" w:eastAsia="標楷體" w:hAnsi="Times New Roman" w:hint="eastAsia"/>
                <w:sz w:val="28"/>
                <w:szCs w:val="28"/>
              </w:rPr>
              <w:t>配合溫室田間試驗研究與標本採集。</w:t>
            </w:r>
          </w:p>
          <w:p w:rsidR="00500806" w:rsidRPr="006B7046" w:rsidRDefault="00500806" w:rsidP="00500806">
            <w:pPr>
              <w:numPr>
                <w:ilvl w:val="0"/>
                <w:numId w:val="34"/>
              </w:num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B7046">
              <w:rPr>
                <w:rFonts w:ascii="Times New Roman" w:eastAsia="標楷體" w:hAnsi="Times New Roman" w:hint="eastAsia"/>
                <w:sz w:val="28"/>
                <w:szCs w:val="28"/>
              </w:rPr>
              <w:t>溫室與實驗室清潔管理。</w:t>
            </w:r>
          </w:p>
          <w:p w:rsidR="00500806" w:rsidRPr="00FD35AF" w:rsidRDefault="00500806" w:rsidP="00500806">
            <w:pPr>
              <w:pStyle w:val="a4"/>
              <w:numPr>
                <w:ilvl w:val="0"/>
                <w:numId w:val="34"/>
              </w:numPr>
              <w:spacing w:line="400" w:lineRule="exact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B7046">
              <w:rPr>
                <w:rFonts w:ascii="Times New Roman" w:eastAsia="標楷體" w:hAnsi="Times New Roman" w:hint="eastAsia"/>
                <w:sz w:val="28"/>
                <w:szCs w:val="28"/>
              </w:rPr>
              <w:t>協助其他交辦事項。</w:t>
            </w:r>
          </w:p>
        </w:tc>
        <w:tc>
          <w:tcPr>
            <w:tcW w:w="1843" w:type="dxa"/>
          </w:tcPr>
          <w:p w:rsidR="00500806" w:rsidRPr="00FD35AF" w:rsidRDefault="00500806" w:rsidP="00500806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B7046">
              <w:rPr>
                <w:rFonts w:ascii="Times New Roman" w:eastAsia="標楷體" w:hAnsi="Times New Roman"/>
                <w:sz w:val="28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5</w:t>
            </w:r>
            <w:r w:rsidRPr="006B7046">
              <w:rPr>
                <w:rFonts w:ascii="Times New Roman" w:eastAsia="標楷體" w:hAnsi="Times New Roman"/>
                <w:sz w:val="28"/>
                <w:szCs w:val="24"/>
              </w:rPr>
              <w:t>,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3</w:t>
            </w:r>
            <w:r w:rsidRPr="006B7046">
              <w:rPr>
                <w:rFonts w:ascii="Times New Roman" w:eastAsia="標楷體" w:hAnsi="Times New Roman"/>
                <w:sz w:val="28"/>
                <w:szCs w:val="24"/>
              </w:rPr>
              <w:t>00</w:t>
            </w:r>
            <w:r w:rsidRPr="00FD35AF">
              <w:rPr>
                <w:rFonts w:ascii="Arial" w:eastAsia="標楷體" w:hAnsi="Arial" w:cs="Arial"/>
                <w:sz w:val="28"/>
                <w:szCs w:val="28"/>
              </w:rPr>
              <w:t>元</w:t>
            </w:r>
          </w:p>
        </w:tc>
        <w:tc>
          <w:tcPr>
            <w:tcW w:w="2268" w:type="dxa"/>
          </w:tcPr>
          <w:p w:rsidR="00500806" w:rsidRPr="00FD35AF" w:rsidRDefault="00500806" w:rsidP="00500806">
            <w:pPr>
              <w:pStyle w:val="a4"/>
              <w:numPr>
                <w:ilvl w:val="0"/>
                <w:numId w:val="4"/>
              </w:numPr>
              <w:spacing w:line="440" w:lineRule="exact"/>
              <w:ind w:leftChars="0" w:left="335" w:hanging="335"/>
              <w:rPr>
                <w:rFonts w:ascii="Arial" w:eastAsia="標楷體" w:hAnsi="Arial" w:cs="Arial"/>
                <w:sz w:val="28"/>
                <w:szCs w:val="28"/>
              </w:rPr>
            </w:pPr>
            <w:r w:rsidRPr="00FD35AF">
              <w:rPr>
                <w:rFonts w:ascii="Arial" w:eastAsia="標楷體" w:hAnsi="Arial" w:cs="Arial" w:hint="eastAsia"/>
                <w:sz w:val="28"/>
                <w:szCs w:val="28"/>
              </w:rPr>
              <w:t>筆試</w:t>
            </w:r>
            <w:r w:rsidRPr="00FD35AF">
              <w:rPr>
                <w:rFonts w:ascii="Arial" w:eastAsia="標楷體" w:hAnsi="Arial" w:cs="Arial" w:hint="eastAsia"/>
                <w:sz w:val="28"/>
                <w:szCs w:val="28"/>
              </w:rPr>
              <w:t>20</w:t>
            </w:r>
            <w:r w:rsidRPr="00FD35AF">
              <w:rPr>
                <w:rFonts w:ascii="Arial" w:eastAsia="標楷體" w:hAnsi="Arial" w:cs="Arial" w:hint="eastAsia"/>
                <w:sz w:val="28"/>
                <w:szCs w:val="28"/>
              </w:rPr>
              <w:t>％</w:t>
            </w:r>
          </w:p>
          <w:p w:rsidR="00500806" w:rsidRPr="00FD35AF" w:rsidRDefault="00500806" w:rsidP="00500806">
            <w:pPr>
              <w:pStyle w:val="a4"/>
              <w:numPr>
                <w:ilvl w:val="0"/>
                <w:numId w:val="4"/>
              </w:numPr>
              <w:spacing w:line="440" w:lineRule="exact"/>
              <w:ind w:leftChars="0" w:left="335" w:hanging="335"/>
              <w:rPr>
                <w:rFonts w:ascii="Arial" w:eastAsia="標楷體" w:hAnsi="Arial" w:cs="Arial"/>
                <w:sz w:val="28"/>
                <w:szCs w:val="28"/>
              </w:rPr>
            </w:pPr>
            <w:r w:rsidRPr="00FD35AF">
              <w:rPr>
                <w:rFonts w:ascii="Arial" w:eastAsia="標楷體" w:hAnsi="Arial" w:cs="Arial" w:hint="eastAsia"/>
                <w:sz w:val="28"/>
                <w:szCs w:val="28"/>
              </w:rPr>
              <w:t>面試</w:t>
            </w:r>
            <w:r w:rsidRPr="00FD35AF">
              <w:rPr>
                <w:rFonts w:ascii="Arial" w:eastAsia="標楷體" w:hAnsi="Arial" w:cs="Arial" w:hint="eastAsia"/>
                <w:sz w:val="28"/>
                <w:szCs w:val="28"/>
              </w:rPr>
              <w:t>40</w:t>
            </w:r>
            <w:r w:rsidRPr="00FD35AF">
              <w:rPr>
                <w:rFonts w:ascii="Arial" w:eastAsia="標楷體" w:hAnsi="Arial" w:cs="Arial" w:hint="eastAsia"/>
                <w:sz w:val="28"/>
                <w:szCs w:val="28"/>
              </w:rPr>
              <w:t>％</w:t>
            </w:r>
          </w:p>
          <w:p w:rsidR="00500806" w:rsidRPr="00FD35AF" w:rsidRDefault="00500806" w:rsidP="00500806">
            <w:pPr>
              <w:pStyle w:val="a4"/>
              <w:numPr>
                <w:ilvl w:val="0"/>
                <w:numId w:val="4"/>
              </w:numPr>
              <w:spacing w:line="440" w:lineRule="exact"/>
              <w:ind w:leftChars="0" w:left="335" w:hanging="335"/>
              <w:rPr>
                <w:rFonts w:ascii="Arial" w:eastAsia="標楷體" w:hAnsi="Arial" w:cs="Arial"/>
                <w:sz w:val="28"/>
                <w:szCs w:val="28"/>
              </w:rPr>
            </w:pPr>
            <w:r w:rsidRPr="00FD35AF">
              <w:rPr>
                <w:rFonts w:ascii="Arial" w:eastAsia="標楷體" w:hAnsi="Arial" w:cs="Arial" w:hint="eastAsia"/>
                <w:sz w:val="28"/>
                <w:szCs w:val="28"/>
              </w:rPr>
              <w:t>實務操作</w:t>
            </w:r>
            <w:r w:rsidRPr="00FD35AF">
              <w:rPr>
                <w:rFonts w:ascii="Arial" w:eastAsia="標楷體" w:hAnsi="Arial" w:cs="Arial" w:hint="eastAsia"/>
                <w:sz w:val="28"/>
                <w:szCs w:val="28"/>
              </w:rPr>
              <w:t>40</w:t>
            </w:r>
            <w:r w:rsidRPr="00FD35AF">
              <w:rPr>
                <w:rFonts w:ascii="Arial" w:eastAsia="標楷體" w:hAnsi="Arial" w:cs="Arial" w:hint="eastAsia"/>
                <w:sz w:val="28"/>
                <w:szCs w:val="28"/>
              </w:rPr>
              <w:t>％</w:t>
            </w:r>
          </w:p>
        </w:tc>
        <w:tc>
          <w:tcPr>
            <w:tcW w:w="3441" w:type="dxa"/>
          </w:tcPr>
          <w:p w:rsidR="00500806" w:rsidRPr="00FD35AF" w:rsidRDefault="00500806" w:rsidP="00500806">
            <w:pPr>
              <w:pStyle w:val="a4"/>
              <w:spacing w:line="400" w:lineRule="exact"/>
              <w:ind w:leftChars="0" w:left="-111"/>
              <w:rPr>
                <w:rFonts w:ascii="Arial" w:eastAsia="標楷體" w:hAnsi="Arial" w:cs="Arial"/>
                <w:sz w:val="28"/>
                <w:szCs w:val="28"/>
              </w:rPr>
            </w:pPr>
            <w:r w:rsidRPr="00FD35AF">
              <w:rPr>
                <w:rFonts w:ascii="Arial" w:eastAsia="標楷體" w:hAnsi="Arial" w:cs="Arial"/>
                <w:sz w:val="28"/>
                <w:szCs w:val="28"/>
              </w:rPr>
              <w:t>筆試：</w:t>
            </w:r>
          </w:p>
          <w:p w:rsidR="00500806" w:rsidRPr="00FD35AF" w:rsidRDefault="00500806" w:rsidP="0050080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FD35AF">
              <w:rPr>
                <w:rFonts w:ascii="Arial" w:eastAsia="標楷體" w:hAnsi="Arial" w:cs="Arial"/>
                <w:sz w:val="28"/>
                <w:szCs w:val="28"/>
              </w:rPr>
              <w:t>植物病理</w:t>
            </w:r>
            <w:r w:rsidRPr="00FD35AF">
              <w:rPr>
                <w:rFonts w:ascii="Arial" w:eastAsia="標楷體" w:hAnsi="Arial" w:cs="Arial" w:hint="eastAsia"/>
                <w:sz w:val="28"/>
                <w:szCs w:val="28"/>
              </w:rPr>
              <w:t>學</w:t>
            </w:r>
          </w:p>
          <w:p w:rsidR="00500806" w:rsidRPr="00FD35AF" w:rsidRDefault="00500806" w:rsidP="0050080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FD35AF">
              <w:rPr>
                <w:rFonts w:ascii="Arial" w:eastAsia="標楷體" w:hAnsi="Arial" w:cs="Arial"/>
                <w:sz w:val="28"/>
                <w:szCs w:val="28"/>
              </w:rPr>
              <w:t>植物病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毒</w:t>
            </w:r>
            <w:r w:rsidRPr="00FD35AF">
              <w:rPr>
                <w:rFonts w:ascii="Arial" w:eastAsia="標楷體" w:hAnsi="Arial" w:cs="Arial" w:hint="eastAsia"/>
                <w:sz w:val="28"/>
                <w:szCs w:val="28"/>
              </w:rPr>
              <w:t>學</w:t>
            </w:r>
          </w:p>
          <w:p w:rsidR="00500806" w:rsidRPr="00FD35AF" w:rsidRDefault="00500806" w:rsidP="0050080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FD35AF">
              <w:rPr>
                <w:rFonts w:ascii="Arial" w:eastAsia="標楷體" w:hAnsi="Arial" w:cs="Arial"/>
                <w:sz w:val="28"/>
                <w:szCs w:val="28"/>
              </w:rPr>
              <w:t>基礎邏輯</w:t>
            </w:r>
          </w:p>
          <w:p w:rsidR="00500806" w:rsidRPr="00FD35AF" w:rsidRDefault="00500806" w:rsidP="00500806">
            <w:pPr>
              <w:pStyle w:val="a4"/>
              <w:spacing w:line="400" w:lineRule="exact"/>
              <w:ind w:leftChars="0" w:left="360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500806" w:rsidRPr="00FD35AF" w:rsidRDefault="00500806" w:rsidP="00500806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FD35AF">
              <w:rPr>
                <w:rFonts w:ascii="Arial" w:eastAsia="標楷體" w:hAnsi="Arial" w:cs="Arial"/>
                <w:sz w:val="28"/>
                <w:szCs w:val="28"/>
              </w:rPr>
              <w:t>實務操作：</w:t>
            </w:r>
          </w:p>
          <w:p w:rsidR="00500806" w:rsidRPr="00FD35AF" w:rsidRDefault="00500806" w:rsidP="00500806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病毒偵測</w:t>
            </w:r>
            <w:r w:rsidRPr="00FD35AF">
              <w:rPr>
                <w:rFonts w:ascii="Arial" w:eastAsia="標楷體" w:hAnsi="Arial" w:cs="Arial" w:hint="eastAsia"/>
                <w:sz w:val="28"/>
                <w:szCs w:val="28"/>
              </w:rPr>
              <w:t>所需技能。</w:t>
            </w:r>
          </w:p>
          <w:p w:rsidR="00500806" w:rsidRPr="00FD35AF" w:rsidRDefault="00500806" w:rsidP="00500806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FD35AF">
              <w:rPr>
                <w:rFonts w:ascii="Arial" w:eastAsia="標楷體" w:hAnsi="Arial" w:cs="Arial" w:hint="eastAsia"/>
                <w:sz w:val="28"/>
                <w:szCs w:val="28"/>
              </w:rPr>
              <w:t>溫室操作</w:t>
            </w:r>
            <w:r w:rsidRPr="00FD35AF">
              <w:rPr>
                <w:rFonts w:ascii="Arial" w:eastAsia="標楷體" w:hAnsi="Arial" w:cs="Arial"/>
                <w:sz w:val="28"/>
                <w:szCs w:val="28"/>
              </w:rPr>
              <w:t>所需技能</w:t>
            </w:r>
            <w:r w:rsidRPr="00FD35AF">
              <w:rPr>
                <w:rFonts w:ascii="Arial" w:eastAsia="標楷體" w:hAnsi="Arial" w:cs="Arial" w:hint="eastAsia"/>
                <w:sz w:val="28"/>
                <w:szCs w:val="28"/>
              </w:rPr>
              <w:t>。</w:t>
            </w:r>
          </w:p>
        </w:tc>
      </w:tr>
      <w:tr w:rsidR="00500806" w:rsidRPr="00E22AF6" w:rsidTr="00FD35AF">
        <w:trPr>
          <w:trHeight w:val="353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06" w:rsidRPr="00FD35AF" w:rsidRDefault="00500806" w:rsidP="00500806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D35AF">
              <w:rPr>
                <w:rFonts w:ascii="Arial" w:eastAsia="標楷體" w:hAnsi="Arial" w:cs="Arial" w:hint="eastAsia"/>
                <w:sz w:val="28"/>
                <w:szCs w:val="28"/>
              </w:rPr>
              <w:t>第</w:t>
            </w:r>
            <w:r w:rsidRPr="00FD35AF">
              <w:rPr>
                <w:rFonts w:ascii="Arial" w:eastAsia="標楷體" w:hAnsi="Arial" w:cs="Arial"/>
                <w:sz w:val="28"/>
                <w:szCs w:val="28"/>
              </w:rPr>
              <w:t>5</w:t>
            </w:r>
            <w:r w:rsidRPr="00FD35AF">
              <w:rPr>
                <w:rFonts w:ascii="Arial" w:eastAsia="標楷體" w:hAnsi="Arial" w:cs="Arial" w:hint="eastAsia"/>
                <w:sz w:val="28"/>
                <w:szCs w:val="28"/>
              </w:rPr>
              <w:t>級</w:t>
            </w:r>
          </w:p>
          <w:p w:rsidR="00500806" w:rsidRPr="00FD35AF" w:rsidRDefault="00500806" w:rsidP="00500806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D35AF">
              <w:rPr>
                <w:rFonts w:ascii="Arial" w:eastAsia="標楷體" w:hAnsi="Arial" w:cs="Arial"/>
                <w:sz w:val="28"/>
                <w:szCs w:val="28"/>
              </w:rPr>
              <w:t>O-0501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06" w:rsidRPr="00FD35AF" w:rsidRDefault="00500806" w:rsidP="00500806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D35AF">
              <w:rPr>
                <w:rFonts w:ascii="Arial" w:eastAsia="標楷體" w:hAnsi="Arial" w:cs="Arial" w:hint="eastAsia"/>
                <w:sz w:val="28"/>
                <w:szCs w:val="28"/>
              </w:rPr>
              <w:t>第二組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06" w:rsidRPr="00FD35AF" w:rsidRDefault="00500806" w:rsidP="00500806">
            <w:pPr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FD35AF">
              <w:rPr>
                <w:rFonts w:ascii="Arial" w:eastAsia="標楷體" w:hAnsi="Arial" w:cs="Arial" w:hint="eastAsia"/>
                <w:sz w:val="28"/>
                <w:szCs w:val="28"/>
              </w:rPr>
              <w:t>第一類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06" w:rsidRPr="00FD35AF" w:rsidRDefault="00500806" w:rsidP="00500806">
            <w:pPr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FD35AF">
              <w:rPr>
                <w:rFonts w:ascii="Arial" w:eastAsia="標楷體" w:hAnsi="Arial" w:cs="Arial" w:hint="eastAsia"/>
                <w:sz w:val="28"/>
                <w:szCs w:val="28"/>
              </w:rPr>
              <w:t>正取</w:t>
            </w:r>
            <w:r w:rsidRPr="00FD35AF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Pr="00FD35AF"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  <w:p w:rsidR="00500806" w:rsidRPr="00FD35AF" w:rsidRDefault="00500806" w:rsidP="00500806">
            <w:pPr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FD35AF">
              <w:rPr>
                <w:rFonts w:ascii="Arial" w:eastAsia="標楷體" w:hAnsi="Arial" w:cs="Arial" w:hint="eastAsia"/>
                <w:sz w:val="28"/>
                <w:szCs w:val="28"/>
              </w:rPr>
              <w:t>備取</w:t>
            </w:r>
            <w:r w:rsidRPr="00FD35AF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Pr="00FD35AF"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06" w:rsidRPr="00FD35AF" w:rsidRDefault="00500806" w:rsidP="00500806">
            <w:pPr>
              <w:pStyle w:val="a4"/>
              <w:numPr>
                <w:ilvl w:val="0"/>
                <w:numId w:val="11"/>
              </w:numPr>
              <w:spacing w:line="400" w:lineRule="exact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D35AF">
              <w:rPr>
                <w:rFonts w:ascii="Arial" w:eastAsia="標楷體" w:hAnsi="Arial" w:cs="Arial" w:hint="eastAsia"/>
                <w:sz w:val="28"/>
                <w:szCs w:val="28"/>
              </w:rPr>
              <w:t>學歷：學士學位，農學或生物相關科系。</w:t>
            </w:r>
          </w:p>
          <w:p w:rsidR="00500806" w:rsidRPr="00FD35AF" w:rsidRDefault="00500806" w:rsidP="00500806">
            <w:pPr>
              <w:pStyle w:val="a4"/>
              <w:numPr>
                <w:ilvl w:val="0"/>
                <w:numId w:val="11"/>
              </w:numPr>
              <w:spacing w:line="400" w:lineRule="exact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D35AF">
              <w:rPr>
                <w:rFonts w:ascii="Arial" w:eastAsia="標楷體" w:hAnsi="Arial" w:cs="Arial" w:hint="eastAsia"/>
                <w:sz w:val="28"/>
                <w:szCs w:val="28"/>
              </w:rPr>
              <w:t>工作經驗：需有植物保護相關研究室實習經驗。</w:t>
            </w:r>
          </w:p>
          <w:p w:rsidR="00500806" w:rsidRPr="00FD35AF" w:rsidRDefault="00500806" w:rsidP="00500806">
            <w:pPr>
              <w:pStyle w:val="a4"/>
              <w:numPr>
                <w:ilvl w:val="0"/>
                <w:numId w:val="11"/>
              </w:numPr>
              <w:spacing w:line="400" w:lineRule="exact"/>
              <w:ind w:leftChars="0"/>
              <w:jc w:val="both"/>
              <w:rPr>
                <w:sz w:val="28"/>
                <w:szCs w:val="28"/>
              </w:rPr>
            </w:pPr>
            <w:proofErr w:type="gramStart"/>
            <w:r w:rsidRPr="00FD35AF">
              <w:rPr>
                <w:rFonts w:ascii="Arial" w:eastAsia="標楷體" w:hAnsi="Arial" w:cs="Arial" w:hint="eastAsia"/>
                <w:sz w:val="28"/>
                <w:szCs w:val="28"/>
              </w:rPr>
              <w:t>男需役畢</w:t>
            </w:r>
            <w:proofErr w:type="gramEnd"/>
            <w:r w:rsidRPr="00FD35AF">
              <w:rPr>
                <w:rFonts w:ascii="Arial" w:eastAsia="標楷體" w:hAnsi="Arial" w:cs="Arial" w:hint="eastAsia"/>
                <w:sz w:val="28"/>
                <w:szCs w:val="28"/>
              </w:rPr>
              <w:t>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06" w:rsidRPr="00FD35AF" w:rsidRDefault="00500806" w:rsidP="00500806">
            <w:pPr>
              <w:pStyle w:val="a4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雅真中楷" w:eastAsia="標楷體"/>
                <w:sz w:val="28"/>
                <w:szCs w:val="28"/>
              </w:rPr>
            </w:pPr>
            <w:r w:rsidRPr="00FD35AF">
              <w:rPr>
                <w:rFonts w:ascii="雅真中楷" w:eastAsia="標楷體" w:hint="eastAsia"/>
                <w:sz w:val="28"/>
                <w:szCs w:val="28"/>
              </w:rPr>
              <w:t>植物病害田間採集、分離、鑑定、接種與保存。</w:t>
            </w:r>
          </w:p>
          <w:p w:rsidR="00500806" w:rsidRPr="00FD35AF" w:rsidRDefault="00500806" w:rsidP="00500806">
            <w:pPr>
              <w:pStyle w:val="a4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雅真中楷" w:eastAsia="標楷體"/>
                <w:sz w:val="28"/>
                <w:szCs w:val="28"/>
              </w:rPr>
            </w:pPr>
            <w:r w:rsidRPr="00FD35AF">
              <w:rPr>
                <w:rFonts w:ascii="雅真中楷" w:eastAsia="標楷體" w:hint="eastAsia"/>
                <w:sz w:val="28"/>
                <w:szCs w:val="28"/>
              </w:rPr>
              <w:t>溫室及田間試驗執行、管理和調查工作。</w:t>
            </w:r>
          </w:p>
          <w:p w:rsidR="00500806" w:rsidRPr="00FD35AF" w:rsidRDefault="00500806" w:rsidP="00500806">
            <w:pPr>
              <w:pStyle w:val="a4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雅真中楷" w:eastAsia="標楷體"/>
                <w:sz w:val="28"/>
                <w:szCs w:val="28"/>
              </w:rPr>
            </w:pPr>
            <w:r w:rsidRPr="00FD35AF">
              <w:rPr>
                <w:rFonts w:ascii="雅真中楷" w:eastAsia="標楷體" w:hint="eastAsia"/>
                <w:sz w:val="28"/>
                <w:szCs w:val="28"/>
              </w:rPr>
              <w:t>基本分生技術操作。</w:t>
            </w:r>
          </w:p>
          <w:p w:rsidR="00500806" w:rsidRPr="00FD35AF" w:rsidRDefault="00500806" w:rsidP="00500806">
            <w:pPr>
              <w:pStyle w:val="a4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雅真中楷" w:eastAsia="標楷體"/>
                <w:sz w:val="28"/>
                <w:szCs w:val="28"/>
              </w:rPr>
            </w:pPr>
            <w:r w:rsidRPr="00FD35AF">
              <w:rPr>
                <w:rFonts w:ascii="雅真中楷" w:eastAsia="標楷體" w:hint="eastAsia"/>
                <w:sz w:val="28"/>
                <w:szCs w:val="28"/>
              </w:rPr>
              <w:t>試驗結果整理分析、圖表製作。</w:t>
            </w:r>
          </w:p>
          <w:p w:rsidR="00500806" w:rsidRPr="00FD35AF" w:rsidRDefault="00500806" w:rsidP="00500806">
            <w:pPr>
              <w:pStyle w:val="a4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D35AF">
              <w:rPr>
                <w:rFonts w:ascii="雅真中楷" w:eastAsia="標楷體" w:hint="eastAsia"/>
                <w:sz w:val="28"/>
                <w:szCs w:val="28"/>
              </w:rPr>
              <w:t>需進行異地跨日田間病害調查</w:t>
            </w:r>
            <w:proofErr w:type="gramStart"/>
            <w:r w:rsidRPr="00FD35AF">
              <w:rPr>
                <w:rFonts w:ascii="雅真中楷" w:eastAsia="標楷體" w:hint="eastAsia"/>
                <w:sz w:val="28"/>
                <w:szCs w:val="28"/>
              </w:rPr>
              <w:t>採</w:t>
            </w:r>
            <w:proofErr w:type="gramEnd"/>
            <w:r w:rsidRPr="00FD35AF">
              <w:rPr>
                <w:rFonts w:ascii="雅真中楷" w:eastAsia="標楷體" w:hint="eastAsia"/>
                <w:sz w:val="28"/>
                <w:szCs w:val="28"/>
              </w:rPr>
              <w:t>樣工作。</w:t>
            </w:r>
          </w:p>
          <w:p w:rsidR="00500806" w:rsidRPr="00FD35AF" w:rsidRDefault="00500806" w:rsidP="00500806">
            <w:pPr>
              <w:pStyle w:val="a4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D35AF">
              <w:rPr>
                <w:rFonts w:ascii="雅真中楷" w:eastAsia="標楷體" w:hint="eastAsia"/>
                <w:sz w:val="28"/>
                <w:szCs w:val="28"/>
              </w:rPr>
              <w:t>其他交辦事項。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06" w:rsidRPr="00FD35AF" w:rsidRDefault="00500806" w:rsidP="00500806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D35AF">
              <w:rPr>
                <w:rFonts w:ascii="Arial" w:eastAsia="標楷體" w:hAnsi="Arial" w:cs="Arial"/>
                <w:sz w:val="28"/>
                <w:szCs w:val="28"/>
              </w:rPr>
              <w:t>28,500</w:t>
            </w:r>
            <w:r w:rsidRPr="00FD35AF">
              <w:rPr>
                <w:rFonts w:ascii="Arial" w:eastAsia="標楷體" w:hAnsi="Arial" w:cs="Arial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06" w:rsidRPr="00FD35AF" w:rsidRDefault="00500806" w:rsidP="00500806">
            <w:pPr>
              <w:pStyle w:val="a4"/>
              <w:numPr>
                <w:ilvl w:val="0"/>
                <w:numId w:val="15"/>
              </w:numPr>
              <w:spacing w:line="44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FD35AF">
              <w:rPr>
                <w:rFonts w:ascii="Arial" w:eastAsia="標楷體" w:hAnsi="Arial" w:cs="Arial" w:hint="eastAsia"/>
                <w:sz w:val="28"/>
                <w:szCs w:val="28"/>
              </w:rPr>
              <w:t>筆試</w:t>
            </w:r>
            <w:r w:rsidRPr="00FD35AF">
              <w:rPr>
                <w:rFonts w:ascii="Arial" w:eastAsia="標楷體" w:hAnsi="Arial" w:cs="Arial"/>
                <w:sz w:val="28"/>
                <w:szCs w:val="28"/>
              </w:rPr>
              <w:t>20</w:t>
            </w:r>
            <w:r w:rsidRPr="00FD35AF">
              <w:rPr>
                <w:rFonts w:ascii="Arial" w:eastAsia="標楷體" w:hAnsi="Arial" w:cs="Arial" w:hint="eastAsia"/>
                <w:sz w:val="28"/>
                <w:szCs w:val="28"/>
              </w:rPr>
              <w:t>％</w:t>
            </w:r>
          </w:p>
          <w:p w:rsidR="00500806" w:rsidRPr="00FD35AF" w:rsidRDefault="00500806" w:rsidP="00500806">
            <w:pPr>
              <w:pStyle w:val="a4"/>
              <w:numPr>
                <w:ilvl w:val="0"/>
                <w:numId w:val="15"/>
              </w:numPr>
              <w:spacing w:line="440" w:lineRule="exact"/>
              <w:ind w:leftChars="0" w:left="312" w:hanging="312"/>
              <w:rPr>
                <w:rFonts w:ascii="Arial" w:eastAsia="標楷體" w:hAnsi="Arial" w:cs="Arial"/>
                <w:sz w:val="28"/>
                <w:szCs w:val="28"/>
              </w:rPr>
            </w:pPr>
            <w:r w:rsidRPr="00FD35AF">
              <w:rPr>
                <w:rFonts w:ascii="Arial" w:eastAsia="標楷體" w:hAnsi="Arial" w:cs="Arial" w:hint="eastAsia"/>
                <w:sz w:val="28"/>
                <w:szCs w:val="28"/>
              </w:rPr>
              <w:t>面試</w:t>
            </w:r>
            <w:r w:rsidRPr="00FD35AF">
              <w:rPr>
                <w:rFonts w:ascii="Arial" w:eastAsia="標楷體" w:hAnsi="Arial" w:cs="Arial"/>
                <w:sz w:val="28"/>
                <w:szCs w:val="28"/>
              </w:rPr>
              <w:t>40%</w:t>
            </w:r>
          </w:p>
          <w:p w:rsidR="00500806" w:rsidRPr="00FD35AF" w:rsidRDefault="00500806" w:rsidP="00500806">
            <w:pPr>
              <w:pStyle w:val="a4"/>
              <w:numPr>
                <w:ilvl w:val="0"/>
                <w:numId w:val="15"/>
              </w:numPr>
              <w:spacing w:line="440" w:lineRule="exact"/>
              <w:ind w:leftChars="0" w:left="312" w:hanging="312"/>
              <w:rPr>
                <w:rFonts w:ascii="Arial" w:eastAsia="標楷體" w:hAnsi="Arial" w:cs="Arial"/>
                <w:sz w:val="28"/>
                <w:szCs w:val="28"/>
              </w:rPr>
            </w:pPr>
            <w:r w:rsidRPr="00FD35AF">
              <w:rPr>
                <w:rFonts w:ascii="Arial" w:eastAsia="標楷體" w:hAnsi="Arial" w:cs="Arial" w:hint="eastAsia"/>
                <w:sz w:val="28"/>
                <w:szCs w:val="28"/>
              </w:rPr>
              <w:t>實務操作</w:t>
            </w:r>
            <w:r w:rsidRPr="00FD35AF">
              <w:rPr>
                <w:rFonts w:ascii="Arial" w:eastAsia="標楷體" w:hAnsi="Arial" w:cs="Arial"/>
                <w:sz w:val="28"/>
                <w:szCs w:val="28"/>
              </w:rPr>
              <w:t>40%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06" w:rsidRPr="00FD35AF" w:rsidRDefault="00500806" w:rsidP="00500806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FD35AF">
              <w:rPr>
                <w:rFonts w:ascii="Arial" w:eastAsia="標楷體" w:hAnsi="Arial" w:cs="Arial" w:hint="eastAsia"/>
                <w:sz w:val="28"/>
                <w:szCs w:val="28"/>
              </w:rPr>
              <w:t>筆試：</w:t>
            </w:r>
          </w:p>
          <w:p w:rsidR="00500806" w:rsidRPr="00FD35AF" w:rsidRDefault="00500806" w:rsidP="00500806">
            <w:pPr>
              <w:pStyle w:val="a4"/>
              <w:numPr>
                <w:ilvl w:val="0"/>
                <w:numId w:val="23"/>
              </w:numPr>
              <w:spacing w:line="40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FD35AF">
              <w:rPr>
                <w:rFonts w:ascii="Arial" w:eastAsia="標楷體" w:hAnsi="Arial" w:cs="Arial" w:hint="eastAsia"/>
                <w:sz w:val="28"/>
                <w:szCs w:val="28"/>
              </w:rPr>
              <w:t>植物病理學</w:t>
            </w:r>
          </w:p>
          <w:p w:rsidR="00500806" w:rsidRPr="00FD35AF" w:rsidRDefault="00500806" w:rsidP="00500806">
            <w:pPr>
              <w:pStyle w:val="a4"/>
              <w:numPr>
                <w:ilvl w:val="0"/>
                <w:numId w:val="23"/>
              </w:numPr>
              <w:spacing w:line="40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FD35AF">
              <w:rPr>
                <w:rFonts w:ascii="Arial" w:eastAsia="標楷體" w:hAnsi="Arial" w:cs="Arial" w:hint="eastAsia"/>
                <w:sz w:val="28"/>
                <w:szCs w:val="28"/>
              </w:rPr>
              <w:t>基礎邏輯</w:t>
            </w:r>
          </w:p>
          <w:p w:rsidR="00500806" w:rsidRPr="00FD35AF" w:rsidRDefault="00500806" w:rsidP="00500806">
            <w:pPr>
              <w:pStyle w:val="a4"/>
              <w:spacing w:line="400" w:lineRule="exact"/>
              <w:ind w:leftChars="0" w:left="276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500806" w:rsidRPr="00FD35AF" w:rsidRDefault="00500806" w:rsidP="00500806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FD35AF">
              <w:rPr>
                <w:rFonts w:ascii="Arial" w:eastAsia="標楷體" w:hAnsi="Arial" w:cs="Arial" w:hint="eastAsia"/>
                <w:sz w:val="28"/>
                <w:szCs w:val="28"/>
              </w:rPr>
              <w:t>實務操作：</w:t>
            </w:r>
          </w:p>
          <w:p w:rsidR="00500806" w:rsidRDefault="00500806" w:rsidP="00500806">
            <w:pPr>
              <w:pStyle w:val="a4"/>
              <w:numPr>
                <w:ilvl w:val="0"/>
                <w:numId w:val="24"/>
              </w:numPr>
              <w:spacing w:line="40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FD35AF">
              <w:rPr>
                <w:rFonts w:ascii="Arial" w:eastAsia="標楷體" w:hAnsi="Arial" w:cs="Arial" w:hint="eastAsia"/>
                <w:sz w:val="28"/>
                <w:szCs w:val="28"/>
              </w:rPr>
              <w:t>真菌研究所需基本技能。</w:t>
            </w:r>
          </w:p>
          <w:p w:rsidR="00500806" w:rsidRPr="00FD35AF" w:rsidRDefault="00500806" w:rsidP="00500806">
            <w:pPr>
              <w:pStyle w:val="a4"/>
              <w:numPr>
                <w:ilvl w:val="0"/>
                <w:numId w:val="24"/>
              </w:numPr>
              <w:spacing w:line="40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FD35AF">
              <w:rPr>
                <w:rFonts w:ascii="Arial" w:eastAsia="標楷體" w:hAnsi="Arial" w:cs="Arial" w:hint="eastAsia"/>
                <w:sz w:val="28"/>
                <w:szCs w:val="28"/>
              </w:rPr>
              <w:t>分生操作所需基本技能。</w:t>
            </w:r>
          </w:p>
        </w:tc>
      </w:tr>
    </w:tbl>
    <w:p w:rsidR="00235587" w:rsidRPr="00E22AF6" w:rsidRDefault="00235587">
      <w:pPr>
        <w:rPr>
          <w:rFonts w:ascii="Arial" w:eastAsia="標楷體" w:hAnsi="Arial" w:cs="Arial"/>
        </w:rPr>
      </w:pPr>
    </w:p>
    <w:sectPr w:rsidR="00235587" w:rsidRPr="00E22AF6" w:rsidSect="00584BF5">
      <w:footerReference w:type="default" r:id="rId8"/>
      <w:pgSz w:w="23814" w:h="16839" w:orient="landscape" w:code="8"/>
      <w:pgMar w:top="1350" w:right="1440" w:bottom="153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CDC" w:rsidRDefault="00261CDC" w:rsidP="00CA2152">
      <w:r>
        <w:separator/>
      </w:r>
    </w:p>
  </w:endnote>
  <w:endnote w:type="continuationSeparator" w:id="0">
    <w:p w:rsidR="00261CDC" w:rsidRDefault="00261CDC" w:rsidP="00CA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111048"/>
      <w:docPartObj>
        <w:docPartGallery w:val="Page Numbers (Bottom of Page)"/>
        <w:docPartUnique/>
      </w:docPartObj>
    </w:sdtPr>
    <w:sdtEndPr/>
    <w:sdtContent>
      <w:p w:rsidR="001761FB" w:rsidRDefault="00032089">
        <w:pPr>
          <w:pStyle w:val="a7"/>
          <w:jc w:val="center"/>
        </w:pPr>
        <w:r>
          <w:fldChar w:fldCharType="begin"/>
        </w:r>
        <w:r w:rsidR="001761FB">
          <w:instrText>PAGE   \* MERGEFORMAT</w:instrText>
        </w:r>
        <w:r>
          <w:fldChar w:fldCharType="separate"/>
        </w:r>
        <w:r w:rsidR="0003336C" w:rsidRPr="0003336C">
          <w:rPr>
            <w:noProof/>
            <w:lang w:val="zh-TW"/>
          </w:rPr>
          <w:t>1</w:t>
        </w:r>
        <w:r>
          <w:fldChar w:fldCharType="end"/>
        </w:r>
      </w:p>
    </w:sdtContent>
  </w:sdt>
  <w:p w:rsidR="001761FB" w:rsidRDefault="001761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CDC" w:rsidRDefault="00261CDC" w:rsidP="00CA2152">
      <w:r>
        <w:separator/>
      </w:r>
    </w:p>
  </w:footnote>
  <w:footnote w:type="continuationSeparator" w:id="0">
    <w:p w:rsidR="00261CDC" w:rsidRDefault="00261CDC" w:rsidP="00CA2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2209"/>
    <w:multiLevelType w:val="hybridMultilevel"/>
    <w:tmpl w:val="552A7DDE"/>
    <w:lvl w:ilvl="0" w:tplc="3F9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072902"/>
    <w:multiLevelType w:val="hybridMultilevel"/>
    <w:tmpl w:val="D4707D1C"/>
    <w:lvl w:ilvl="0" w:tplc="D8667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93E33"/>
    <w:multiLevelType w:val="hybridMultilevel"/>
    <w:tmpl w:val="1D2ED8EE"/>
    <w:lvl w:ilvl="0" w:tplc="254AFDF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3">
    <w:nsid w:val="106B03D1"/>
    <w:multiLevelType w:val="hybridMultilevel"/>
    <w:tmpl w:val="1D2ED8EE"/>
    <w:lvl w:ilvl="0" w:tplc="254AFDF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4">
    <w:nsid w:val="1236518F"/>
    <w:multiLevelType w:val="hybridMultilevel"/>
    <w:tmpl w:val="09C04E20"/>
    <w:lvl w:ilvl="0" w:tplc="D8667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741A07"/>
    <w:multiLevelType w:val="hybridMultilevel"/>
    <w:tmpl w:val="09C04E20"/>
    <w:lvl w:ilvl="0" w:tplc="D8667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50013C"/>
    <w:multiLevelType w:val="hybridMultilevel"/>
    <w:tmpl w:val="0B30A3B4"/>
    <w:lvl w:ilvl="0" w:tplc="FE989106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7F2537"/>
    <w:multiLevelType w:val="hybridMultilevel"/>
    <w:tmpl w:val="D4707D1C"/>
    <w:lvl w:ilvl="0" w:tplc="D8667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637625"/>
    <w:multiLevelType w:val="hybridMultilevel"/>
    <w:tmpl w:val="26502E68"/>
    <w:lvl w:ilvl="0" w:tplc="A464243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5C3269"/>
    <w:multiLevelType w:val="hybridMultilevel"/>
    <w:tmpl w:val="66E4CF3E"/>
    <w:lvl w:ilvl="0" w:tplc="0A90AC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0A35672"/>
    <w:multiLevelType w:val="hybridMultilevel"/>
    <w:tmpl w:val="32509E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15D30CC"/>
    <w:multiLevelType w:val="hybridMultilevel"/>
    <w:tmpl w:val="1D2ED8EE"/>
    <w:lvl w:ilvl="0" w:tplc="254AFDF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12">
    <w:nsid w:val="263D3890"/>
    <w:multiLevelType w:val="hybridMultilevel"/>
    <w:tmpl w:val="552A7DDE"/>
    <w:lvl w:ilvl="0" w:tplc="3F9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6774C60"/>
    <w:multiLevelType w:val="hybridMultilevel"/>
    <w:tmpl w:val="552A7DDE"/>
    <w:lvl w:ilvl="0" w:tplc="3F9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763324D"/>
    <w:multiLevelType w:val="hybridMultilevel"/>
    <w:tmpl w:val="1D2ED8EE"/>
    <w:lvl w:ilvl="0" w:tplc="254AFDF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15">
    <w:nsid w:val="2D46079C"/>
    <w:multiLevelType w:val="hybridMultilevel"/>
    <w:tmpl w:val="0B30A3B4"/>
    <w:lvl w:ilvl="0" w:tplc="FE989106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D21605C"/>
    <w:multiLevelType w:val="hybridMultilevel"/>
    <w:tmpl w:val="552A7DDE"/>
    <w:lvl w:ilvl="0" w:tplc="3F9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DA23A76"/>
    <w:multiLevelType w:val="hybridMultilevel"/>
    <w:tmpl w:val="1D2ED8EE"/>
    <w:lvl w:ilvl="0" w:tplc="254AFDF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18">
    <w:nsid w:val="44ED7F7F"/>
    <w:multiLevelType w:val="hybridMultilevel"/>
    <w:tmpl w:val="09C04E20"/>
    <w:lvl w:ilvl="0" w:tplc="D8667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51E611D"/>
    <w:multiLevelType w:val="hybridMultilevel"/>
    <w:tmpl w:val="D4707D1C"/>
    <w:lvl w:ilvl="0" w:tplc="D8667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E886A93"/>
    <w:multiLevelType w:val="hybridMultilevel"/>
    <w:tmpl w:val="D4707D1C"/>
    <w:lvl w:ilvl="0" w:tplc="D8667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5E0483F"/>
    <w:multiLevelType w:val="hybridMultilevel"/>
    <w:tmpl w:val="6C5C8F72"/>
    <w:lvl w:ilvl="0" w:tplc="A6F817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6CD426D"/>
    <w:multiLevelType w:val="hybridMultilevel"/>
    <w:tmpl w:val="09C04E20"/>
    <w:lvl w:ilvl="0" w:tplc="D8667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AF111EB"/>
    <w:multiLevelType w:val="hybridMultilevel"/>
    <w:tmpl w:val="1D2ED8EE"/>
    <w:lvl w:ilvl="0" w:tplc="254AFDF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24">
    <w:nsid w:val="5E872067"/>
    <w:multiLevelType w:val="hybridMultilevel"/>
    <w:tmpl w:val="26502E68"/>
    <w:lvl w:ilvl="0" w:tplc="A464243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FB12E5B"/>
    <w:multiLevelType w:val="hybridMultilevel"/>
    <w:tmpl w:val="1D2ED8EE"/>
    <w:lvl w:ilvl="0" w:tplc="254AFDF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26">
    <w:nsid w:val="718E1A7D"/>
    <w:multiLevelType w:val="hybridMultilevel"/>
    <w:tmpl w:val="84CE5DC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A7F08"/>
    <w:multiLevelType w:val="hybridMultilevel"/>
    <w:tmpl w:val="D4707D1C"/>
    <w:lvl w:ilvl="0" w:tplc="D8667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7CC0EDE"/>
    <w:multiLevelType w:val="hybridMultilevel"/>
    <w:tmpl w:val="09C04E20"/>
    <w:lvl w:ilvl="0" w:tplc="D8667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9964401"/>
    <w:multiLevelType w:val="hybridMultilevel"/>
    <w:tmpl w:val="1D2ED8EE"/>
    <w:lvl w:ilvl="0" w:tplc="254AFDF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30">
    <w:nsid w:val="7AA71F2A"/>
    <w:multiLevelType w:val="hybridMultilevel"/>
    <w:tmpl w:val="26502E68"/>
    <w:lvl w:ilvl="0" w:tplc="A464243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AFC69E9"/>
    <w:multiLevelType w:val="hybridMultilevel"/>
    <w:tmpl w:val="1D2ED8EE"/>
    <w:lvl w:ilvl="0" w:tplc="254AFDF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num w:numId="1">
    <w:abstractNumId w:val="16"/>
  </w:num>
  <w:num w:numId="2">
    <w:abstractNumId w:val="6"/>
  </w:num>
  <w:num w:numId="3">
    <w:abstractNumId w:val="26"/>
  </w:num>
  <w:num w:numId="4">
    <w:abstractNumId w:val="10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8"/>
  </w:num>
  <w:num w:numId="13">
    <w:abstractNumId w:val="9"/>
  </w:num>
  <w:num w:numId="14">
    <w:abstractNumId w:val="8"/>
  </w:num>
  <w:num w:numId="15">
    <w:abstractNumId w:val="7"/>
  </w:num>
  <w:num w:numId="16">
    <w:abstractNumId w:val="27"/>
  </w:num>
  <w:num w:numId="17">
    <w:abstractNumId w:val="30"/>
  </w:num>
  <w:num w:numId="18">
    <w:abstractNumId w:val="25"/>
  </w:num>
  <w:num w:numId="19">
    <w:abstractNumId w:val="1"/>
  </w:num>
  <w:num w:numId="20">
    <w:abstractNumId w:val="23"/>
  </w:num>
  <w:num w:numId="21">
    <w:abstractNumId w:val="11"/>
  </w:num>
  <w:num w:numId="22">
    <w:abstractNumId w:val="17"/>
  </w:num>
  <w:num w:numId="23">
    <w:abstractNumId w:val="2"/>
  </w:num>
  <w:num w:numId="24">
    <w:abstractNumId w:val="29"/>
  </w:num>
  <w:num w:numId="25">
    <w:abstractNumId w:val="28"/>
  </w:num>
  <w:num w:numId="26">
    <w:abstractNumId w:val="22"/>
  </w:num>
  <w:num w:numId="27">
    <w:abstractNumId w:val="21"/>
  </w:num>
  <w:num w:numId="28">
    <w:abstractNumId w:val="20"/>
  </w:num>
  <w:num w:numId="29">
    <w:abstractNumId w:val="12"/>
  </w:num>
  <w:num w:numId="30">
    <w:abstractNumId w:val="13"/>
  </w:num>
  <w:num w:numId="31">
    <w:abstractNumId w:val="3"/>
  </w:num>
  <w:num w:numId="32">
    <w:abstractNumId w:val="31"/>
  </w:num>
  <w:num w:numId="33">
    <w:abstractNumId w:val="14"/>
  </w:num>
  <w:num w:numId="3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D8"/>
    <w:rsid w:val="00003135"/>
    <w:rsid w:val="00005531"/>
    <w:rsid w:val="00032089"/>
    <w:rsid w:val="0003336C"/>
    <w:rsid w:val="00041D04"/>
    <w:rsid w:val="00054DA4"/>
    <w:rsid w:val="00055371"/>
    <w:rsid w:val="000557A7"/>
    <w:rsid w:val="00065450"/>
    <w:rsid w:val="00067FEF"/>
    <w:rsid w:val="00071CFB"/>
    <w:rsid w:val="00071F73"/>
    <w:rsid w:val="000A1E73"/>
    <w:rsid w:val="000B23CA"/>
    <w:rsid w:val="000C0FE9"/>
    <w:rsid w:val="000E2EB9"/>
    <w:rsid w:val="000F1AE5"/>
    <w:rsid w:val="000F4A77"/>
    <w:rsid w:val="001023CE"/>
    <w:rsid w:val="00102E26"/>
    <w:rsid w:val="00112A38"/>
    <w:rsid w:val="00121D0B"/>
    <w:rsid w:val="00131D0A"/>
    <w:rsid w:val="001539D4"/>
    <w:rsid w:val="00156D5B"/>
    <w:rsid w:val="001761FB"/>
    <w:rsid w:val="00177171"/>
    <w:rsid w:val="00185A01"/>
    <w:rsid w:val="00190084"/>
    <w:rsid w:val="00192113"/>
    <w:rsid w:val="00195A0A"/>
    <w:rsid w:val="001C640B"/>
    <w:rsid w:val="00222493"/>
    <w:rsid w:val="0022545A"/>
    <w:rsid w:val="00226077"/>
    <w:rsid w:val="0022787A"/>
    <w:rsid w:val="00235587"/>
    <w:rsid w:val="00247830"/>
    <w:rsid w:val="00261CDC"/>
    <w:rsid w:val="00266065"/>
    <w:rsid w:val="00280B1E"/>
    <w:rsid w:val="00282B89"/>
    <w:rsid w:val="00283709"/>
    <w:rsid w:val="00291931"/>
    <w:rsid w:val="0029425D"/>
    <w:rsid w:val="002C609F"/>
    <w:rsid w:val="002D4F61"/>
    <w:rsid w:val="002E07B9"/>
    <w:rsid w:val="002E380A"/>
    <w:rsid w:val="00304181"/>
    <w:rsid w:val="0030768F"/>
    <w:rsid w:val="00307DC3"/>
    <w:rsid w:val="00307F2A"/>
    <w:rsid w:val="00311E26"/>
    <w:rsid w:val="0035209F"/>
    <w:rsid w:val="00355A9C"/>
    <w:rsid w:val="00367589"/>
    <w:rsid w:val="00367F49"/>
    <w:rsid w:val="00373AEB"/>
    <w:rsid w:val="00373D8E"/>
    <w:rsid w:val="00383653"/>
    <w:rsid w:val="00391BD8"/>
    <w:rsid w:val="003A1E13"/>
    <w:rsid w:val="003A6DFF"/>
    <w:rsid w:val="003B3A82"/>
    <w:rsid w:val="003D6464"/>
    <w:rsid w:val="003E4D51"/>
    <w:rsid w:val="004038BE"/>
    <w:rsid w:val="00407DBC"/>
    <w:rsid w:val="00441F20"/>
    <w:rsid w:val="00457EFA"/>
    <w:rsid w:val="004C60DA"/>
    <w:rsid w:val="004D0C7A"/>
    <w:rsid w:val="00500806"/>
    <w:rsid w:val="00501E57"/>
    <w:rsid w:val="005074E2"/>
    <w:rsid w:val="00512928"/>
    <w:rsid w:val="00521C18"/>
    <w:rsid w:val="00543868"/>
    <w:rsid w:val="00554AF9"/>
    <w:rsid w:val="00556C86"/>
    <w:rsid w:val="0056168B"/>
    <w:rsid w:val="00584BF5"/>
    <w:rsid w:val="00590E37"/>
    <w:rsid w:val="00597359"/>
    <w:rsid w:val="00597BCB"/>
    <w:rsid w:val="005B4023"/>
    <w:rsid w:val="005B4305"/>
    <w:rsid w:val="005C60C4"/>
    <w:rsid w:val="005C66C6"/>
    <w:rsid w:val="005D09E4"/>
    <w:rsid w:val="005E362A"/>
    <w:rsid w:val="005F51C0"/>
    <w:rsid w:val="005F5C3E"/>
    <w:rsid w:val="006156E0"/>
    <w:rsid w:val="00623A6D"/>
    <w:rsid w:val="0062412D"/>
    <w:rsid w:val="006443FE"/>
    <w:rsid w:val="006446B9"/>
    <w:rsid w:val="006464E0"/>
    <w:rsid w:val="00646DC0"/>
    <w:rsid w:val="006504C2"/>
    <w:rsid w:val="00667ED6"/>
    <w:rsid w:val="00674B79"/>
    <w:rsid w:val="00677721"/>
    <w:rsid w:val="006A6A6B"/>
    <w:rsid w:val="006A747D"/>
    <w:rsid w:val="006A7641"/>
    <w:rsid w:val="006C1C03"/>
    <w:rsid w:val="006D753B"/>
    <w:rsid w:val="006F0A48"/>
    <w:rsid w:val="006F50E7"/>
    <w:rsid w:val="00707CDC"/>
    <w:rsid w:val="00725F41"/>
    <w:rsid w:val="007269CC"/>
    <w:rsid w:val="00750BA4"/>
    <w:rsid w:val="00756D25"/>
    <w:rsid w:val="00775627"/>
    <w:rsid w:val="00775BD4"/>
    <w:rsid w:val="007A2B5E"/>
    <w:rsid w:val="007B22FF"/>
    <w:rsid w:val="007D0687"/>
    <w:rsid w:val="008411FD"/>
    <w:rsid w:val="00845476"/>
    <w:rsid w:val="00852B16"/>
    <w:rsid w:val="00855D63"/>
    <w:rsid w:val="00866BB3"/>
    <w:rsid w:val="0087322F"/>
    <w:rsid w:val="00875C6B"/>
    <w:rsid w:val="00880458"/>
    <w:rsid w:val="008855D4"/>
    <w:rsid w:val="008C3438"/>
    <w:rsid w:val="008E502F"/>
    <w:rsid w:val="009039AA"/>
    <w:rsid w:val="00910BA5"/>
    <w:rsid w:val="009146E6"/>
    <w:rsid w:val="0092165A"/>
    <w:rsid w:val="00930264"/>
    <w:rsid w:val="0095132C"/>
    <w:rsid w:val="00955D77"/>
    <w:rsid w:val="00962913"/>
    <w:rsid w:val="00971D71"/>
    <w:rsid w:val="00971D83"/>
    <w:rsid w:val="0098170E"/>
    <w:rsid w:val="00982340"/>
    <w:rsid w:val="009839D9"/>
    <w:rsid w:val="009861D8"/>
    <w:rsid w:val="009B0BC6"/>
    <w:rsid w:val="009B2393"/>
    <w:rsid w:val="009D3DD8"/>
    <w:rsid w:val="009E26C1"/>
    <w:rsid w:val="00A040F3"/>
    <w:rsid w:val="00A0611A"/>
    <w:rsid w:val="00A078EF"/>
    <w:rsid w:val="00A115C8"/>
    <w:rsid w:val="00A177CB"/>
    <w:rsid w:val="00A26795"/>
    <w:rsid w:val="00A268B1"/>
    <w:rsid w:val="00A5229C"/>
    <w:rsid w:val="00A61262"/>
    <w:rsid w:val="00A6470C"/>
    <w:rsid w:val="00A83A23"/>
    <w:rsid w:val="00A92062"/>
    <w:rsid w:val="00AB368A"/>
    <w:rsid w:val="00AB6AF1"/>
    <w:rsid w:val="00AF2D53"/>
    <w:rsid w:val="00AF3846"/>
    <w:rsid w:val="00B0657C"/>
    <w:rsid w:val="00B14D7D"/>
    <w:rsid w:val="00B23F92"/>
    <w:rsid w:val="00B26A01"/>
    <w:rsid w:val="00B32448"/>
    <w:rsid w:val="00B61100"/>
    <w:rsid w:val="00B72533"/>
    <w:rsid w:val="00B779DD"/>
    <w:rsid w:val="00B84E5B"/>
    <w:rsid w:val="00B9097F"/>
    <w:rsid w:val="00BA55F1"/>
    <w:rsid w:val="00BA6404"/>
    <w:rsid w:val="00BC4E03"/>
    <w:rsid w:val="00BD170D"/>
    <w:rsid w:val="00BD7AE2"/>
    <w:rsid w:val="00BE7E58"/>
    <w:rsid w:val="00C0693E"/>
    <w:rsid w:val="00C1290C"/>
    <w:rsid w:val="00C2278F"/>
    <w:rsid w:val="00C25A26"/>
    <w:rsid w:val="00C27242"/>
    <w:rsid w:val="00C32C57"/>
    <w:rsid w:val="00C51B46"/>
    <w:rsid w:val="00C546F2"/>
    <w:rsid w:val="00C648CA"/>
    <w:rsid w:val="00C8368A"/>
    <w:rsid w:val="00C85210"/>
    <w:rsid w:val="00C9391A"/>
    <w:rsid w:val="00C95C48"/>
    <w:rsid w:val="00CA1AC6"/>
    <w:rsid w:val="00CA2152"/>
    <w:rsid w:val="00CA7F5B"/>
    <w:rsid w:val="00CB4F51"/>
    <w:rsid w:val="00CB70CB"/>
    <w:rsid w:val="00CB737F"/>
    <w:rsid w:val="00CC37DA"/>
    <w:rsid w:val="00CE0107"/>
    <w:rsid w:val="00CE69B0"/>
    <w:rsid w:val="00CF0FC2"/>
    <w:rsid w:val="00CF589B"/>
    <w:rsid w:val="00D007E1"/>
    <w:rsid w:val="00D07CE3"/>
    <w:rsid w:val="00D172D7"/>
    <w:rsid w:val="00D270D9"/>
    <w:rsid w:val="00D52581"/>
    <w:rsid w:val="00D53339"/>
    <w:rsid w:val="00D54107"/>
    <w:rsid w:val="00D5504A"/>
    <w:rsid w:val="00D62940"/>
    <w:rsid w:val="00D82C6D"/>
    <w:rsid w:val="00D96A84"/>
    <w:rsid w:val="00DA0B24"/>
    <w:rsid w:val="00DB3CC4"/>
    <w:rsid w:val="00DB6C09"/>
    <w:rsid w:val="00DD73C4"/>
    <w:rsid w:val="00DF0C21"/>
    <w:rsid w:val="00DF1618"/>
    <w:rsid w:val="00E05649"/>
    <w:rsid w:val="00E15E80"/>
    <w:rsid w:val="00E22AF6"/>
    <w:rsid w:val="00E34D05"/>
    <w:rsid w:val="00E469C2"/>
    <w:rsid w:val="00E47508"/>
    <w:rsid w:val="00E61AEA"/>
    <w:rsid w:val="00E61D50"/>
    <w:rsid w:val="00E640C4"/>
    <w:rsid w:val="00E7347F"/>
    <w:rsid w:val="00E94631"/>
    <w:rsid w:val="00EB0F40"/>
    <w:rsid w:val="00EC794E"/>
    <w:rsid w:val="00ED40AD"/>
    <w:rsid w:val="00EF14B0"/>
    <w:rsid w:val="00EF513D"/>
    <w:rsid w:val="00F0102F"/>
    <w:rsid w:val="00F02755"/>
    <w:rsid w:val="00F15A6E"/>
    <w:rsid w:val="00F15AD1"/>
    <w:rsid w:val="00F15C1C"/>
    <w:rsid w:val="00F56D0B"/>
    <w:rsid w:val="00F74EA8"/>
    <w:rsid w:val="00FC2904"/>
    <w:rsid w:val="00FD0A5E"/>
    <w:rsid w:val="00FD35AF"/>
    <w:rsid w:val="00FD476B"/>
    <w:rsid w:val="00FE2EBA"/>
    <w:rsid w:val="00FE4D83"/>
    <w:rsid w:val="00FF29DB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8BE534-CC89-48D9-997C-466913AA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BD8"/>
    <w:pPr>
      <w:ind w:leftChars="200" w:left="480"/>
    </w:pPr>
  </w:style>
  <w:style w:type="paragraph" w:styleId="a5">
    <w:name w:val="header"/>
    <w:basedOn w:val="a"/>
    <w:link w:val="a6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A21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152"/>
    <w:rPr>
      <w:sz w:val="20"/>
      <w:szCs w:val="20"/>
    </w:rPr>
  </w:style>
  <w:style w:type="paragraph" w:styleId="a9">
    <w:name w:val="Balloon Text"/>
    <w:basedOn w:val="a"/>
    <w:link w:val="aa"/>
    <w:semiHidden/>
    <w:unhideWhenUsed/>
    <w:rsid w:val="00E9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463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0611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  <w:style w:type="paragraph" w:styleId="ab">
    <w:name w:val="Plain Text"/>
    <w:basedOn w:val="a"/>
    <w:link w:val="ac"/>
    <w:uiPriority w:val="99"/>
    <w:unhideWhenUsed/>
    <w:rsid w:val="001023CE"/>
    <w:pPr>
      <w:widowControl/>
    </w:pPr>
    <w:rPr>
      <w:rFonts w:ascii="Calibri" w:eastAsia="新細明體" w:hAnsi="Calibri" w:cs="新細明體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1023CE"/>
    <w:rPr>
      <w:rFonts w:ascii="Calibri" w:eastAsia="新細明體" w:hAnsi="Calibri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7F2C-8850-4867-91F2-C16220A7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C.M.T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人事室-陳芃聿</dc:creator>
  <cp:lastModifiedBy>秘書室-張富洲</cp:lastModifiedBy>
  <cp:revision>2</cp:revision>
  <cp:lastPrinted>2018-11-20T01:47:00Z</cp:lastPrinted>
  <dcterms:created xsi:type="dcterms:W3CDTF">2021-07-07T02:19:00Z</dcterms:created>
  <dcterms:modified xsi:type="dcterms:W3CDTF">2021-07-07T02:19:00Z</dcterms:modified>
</cp:coreProperties>
</file>