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Y="720"/>
        <w:tblW w:w="20983" w:type="dxa"/>
        <w:tblLook w:val="04A0" w:firstRow="1" w:lastRow="0" w:firstColumn="1" w:lastColumn="0" w:noHBand="0" w:noVBand="1"/>
      </w:tblPr>
      <w:tblGrid>
        <w:gridCol w:w="1072"/>
        <w:gridCol w:w="1524"/>
        <w:gridCol w:w="1459"/>
        <w:gridCol w:w="1409"/>
        <w:gridCol w:w="4909"/>
        <w:gridCol w:w="5591"/>
        <w:gridCol w:w="1884"/>
        <w:gridCol w:w="1704"/>
        <w:gridCol w:w="1431"/>
      </w:tblGrid>
      <w:tr w:rsidR="00E32B92" w:rsidRPr="00E32B92" w:rsidTr="0078003A">
        <w:trPr>
          <w:trHeight w:val="841"/>
          <w:tblHeader/>
        </w:trPr>
        <w:tc>
          <w:tcPr>
            <w:tcW w:w="1072" w:type="dxa"/>
            <w:vAlign w:val="center"/>
          </w:tcPr>
          <w:p w:rsidR="00195A0A" w:rsidRPr="00E32B92" w:rsidRDefault="00195A0A" w:rsidP="007800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2B92">
              <w:rPr>
                <w:rFonts w:ascii="Times New Roman" w:hAnsi="Times New Roman" w:cs="Times New Roman"/>
                <w:b/>
              </w:rPr>
              <w:t>級數</w:t>
            </w:r>
          </w:p>
        </w:tc>
        <w:tc>
          <w:tcPr>
            <w:tcW w:w="1524" w:type="dxa"/>
            <w:vAlign w:val="center"/>
          </w:tcPr>
          <w:p w:rsidR="00195A0A" w:rsidRPr="00E32B92" w:rsidRDefault="00195A0A" w:rsidP="007800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2B92">
              <w:rPr>
                <w:rFonts w:ascii="Times New Roman" w:hAnsi="Times New Roman" w:cs="Times New Roman"/>
                <w:b/>
              </w:rPr>
              <w:t>組別</w:t>
            </w:r>
          </w:p>
        </w:tc>
        <w:tc>
          <w:tcPr>
            <w:tcW w:w="1459" w:type="dxa"/>
            <w:vAlign w:val="center"/>
          </w:tcPr>
          <w:p w:rsidR="00195A0A" w:rsidRPr="00E32B92" w:rsidRDefault="00195A0A" w:rsidP="007800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2B92">
              <w:rPr>
                <w:rFonts w:ascii="Times New Roman" w:hAnsi="Times New Roman" w:cs="Times New Roman"/>
                <w:b/>
              </w:rPr>
              <w:t>類別</w:t>
            </w:r>
          </w:p>
        </w:tc>
        <w:tc>
          <w:tcPr>
            <w:tcW w:w="1409" w:type="dxa"/>
            <w:vAlign w:val="center"/>
          </w:tcPr>
          <w:p w:rsidR="00195A0A" w:rsidRPr="00E32B92" w:rsidRDefault="00195A0A" w:rsidP="007800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2B92">
              <w:rPr>
                <w:rFonts w:ascii="Times New Roman" w:hAnsi="Times New Roman" w:cs="Times New Roman"/>
                <w:b/>
              </w:rPr>
              <w:t>名額</w:t>
            </w:r>
          </w:p>
        </w:tc>
        <w:tc>
          <w:tcPr>
            <w:tcW w:w="4909" w:type="dxa"/>
            <w:vAlign w:val="center"/>
          </w:tcPr>
          <w:p w:rsidR="00195A0A" w:rsidRPr="00E32B92" w:rsidRDefault="00195A0A" w:rsidP="007800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2B92">
              <w:rPr>
                <w:rFonts w:ascii="Times New Roman" w:hAnsi="Times New Roman" w:cs="Times New Roman"/>
                <w:b/>
              </w:rPr>
              <w:t>資格條件</w:t>
            </w:r>
          </w:p>
        </w:tc>
        <w:tc>
          <w:tcPr>
            <w:tcW w:w="5591" w:type="dxa"/>
            <w:vAlign w:val="center"/>
          </w:tcPr>
          <w:p w:rsidR="00195A0A" w:rsidRPr="00E32B92" w:rsidRDefault="00195A0A" w:rsidP="007800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2B92">
              <w:rPr>
                <w:rFonts w:ascii="Times New Roman" w:hAnsi="Times New Roman" w:cs="Times New Roman"/>
                <w:b/>
              </w:rPr>
              <w:t>工作內容</w:t>
            </w:r>
          </w:p>
        </w:tc>
        <w:tc>
          <w:tcPr>
            <w:tcW w:w="1884" w:type="dxa"/>
            <w:vAlign w:val="center"/>
          </w:tcPr>
          <w:p w:rsidR="00195A0A" w:rsidRPr="00E32B92" w:rsidRDefault="00195A0A" w:rsidP="007800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2B92">
              <w:rPr>
                <w:rFonts w:ascii="Times New Roman" w:hAnsi="Times New Roman" w:cs="Times New Roman"/>
                <w:b/>
              </w:rPr>
              <w:t>工作報酬</w:t>
            </w:r>
          </w:p>
          <w:p w:rsidR="00195A0A" w:rsidRPr="00E32B92" w:rsidRDefault="00195A0A" w:rsidP="007800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2B92">
              <w:rPr>
                <w:rFonts w:ascii="Times New Roman" w:hAnsi="Times New Roman" w:cs="Times New Roman"/>
                <w:b/>
              </w:rPr>
              <w:t>(</w:t>
            </w:r>
            <w:r w:rsidRPr="00E32B92">
              <w:rPr>
                <w:rFonts w:ascii="Times New Roman" w:hAnsi="Times New Roman" w:cs="Times New Roman"/>
                <w:b/>
              </w:rPr>
              <w:t>新臺幣</w:t>
            </w:r>
            <w:r w:rsidR="00667ED6" w:rsidRPr="00E32B92">
              <w:rPr>
                <w:rFonts w:ascii="Times New Roman" w:hAnsi="Times New Roman" w:cs="Times New Roman" w:hint="eastAsia"/>
                <w:b/>
              </w:rPr>
              <w:t>(</w:t>
            </w:r>
            <w:r w:rsidR="00667ED6" w:rsidRPr="00E32B92">
              <w:rPr>
                <w:rFonts w:ascii="Times New Roman" w:hAnsi="Times New Roman" w:cs="Times New Roman" w:hint="eastAsia"/>
                <w:b/>
              </w:rPr>
              <w:t>元</w:t>
            </w:r>
            <w:r w:rsidR="00667ED6" w:rsidRPr="00E32B92">
              <w:rPr>
                <w:rFonts w:ascii="Times New Roman" w:hAnsi="Times New Roman" w:cs="Times New Roman" w:hint="eastAsia"/>
                <w:b/>
              </w:rPr>
              <w:t>)</w:t>
            </w:r>
            <w:r w:rsidRPr="00E32B92">
              <w:rPr>
                <w:rFonts w:ascii="Times New Roman" w:hAnsi="Times New Roman" w:cs="Times New Roman"/>
                <w:b/>
              </w:rPr>
              <w:t>/</w:t>
            </w:r>
            <w:r w:rsidRPr="00E32B92">
              <w:rPr>
                <w:rFonts w:ascii="Times New Roman" w:hAnsi="Times New Roman" w:cs="Times New Roman"/>
                <w:b/>
              </w:rPr>
              <w:t>月</w:t>
            </w:r>
            <w:r w:rsidRPr="00E32B92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704" w:type="dxa"/>
            <w:vAlign w:val="center"/>
          </w:tcPr>
          <w:p w:rsidR="005074E2" w:rsidRPr="00E32B92" w:rsidRDefault="00195A0A" w:rsidP="007800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2B92">
              <w:rPr>
                <w:rFonts w:ascii="Times New Roman" w:hAnsi="Times New Roman" w:cs="Times New Roman"/>
                <w:b/>
              </w:rPr>
              <w:t>甄選方式及</w:t>
            </w:r>
          </w:p>
          <w:p w:rsidR="00195A0A" w:rsidRPr="00E32B92" w:rsidRDefault="00195A0A" w:rsidP="007800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2B92">
              <w:rPr>
                <w:rFonts w:ascii="Times New Roman" w:hAnsi="Times New Roman" w:cs="Times New Roman"/>
                <w:b/>
              </w:rPr>
              <w:t>比重</w:t>
            </w:r>
          </w:p>
        </w:tc>
        <w:tc>
          <w:tcPr>
            <w:tcW w:w="1431" w:type="dxa"/>
            <w:vAlign w:val="center"/>
          </w:tcPr>
          <w:p w:rsidR="00195A0A" w:rsidRPr="00E32B92" w:rsidRDefault="00195A0A" w:rsidP="007800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2B92">
              <w:rPr>
                <w:rFonts w:ascii="Times New Roman" w:hAnsi="Times New Roman" w:cs="Times New Roman"/>
                <w:b/>
              </w:rPr>
              <w:t>考試內容</w:t>
            </w:r>
          </w:p>
        </w:tc>
      </w:tr>
      <w:tr w:rsidR="00E32B92" w:rsidRPr="00E32B92" w:rsidTr="0078003A">
        <w:trPr>
          <w:trHeight w:val="5209"/>
        </w:trPr>
        <w:tc>
          <w:tcPr>
            <w:tcW w:w="1072" w:type="dxa"/>
          </w:tcPr>
          <w:p w:rsidR="00543868" w:rsidRPr="00E32B92" w:rsidRDefault="00543868" w:rsidP="0078003A">
            <w:pPr>
              <w:spacing w:line="44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E32B92">
              <w:rPr>
                <w:rFonts w:ascii="Times New Roman" w:hAnsi="Times New Roman" w:cs="Times New Roman" w:hint="eastAsia"/>
              </w:rPr>
              <w:t>第</w:t>
            </w:r>
            <w:r w:rsidR="003777F8">
              <w:rPr>
                <w:rFonts w:ascii="Times New Roman" w:hAnsi="Times New Roman" w:cs="Times New Roman" w:hint="eastAsia"/>
              </w:rPr>
              <w:t>7</w:t>
            </w:r>
            <w:r w:rsidRPr="00E32B92">
              <w:rPr>
                <w:rFonts w:ascii="Times New Roman" w:hAnsi="Times New Roman" w:cs="Times New Roman" w:hint="eastAsia"/>
              </w:rPr>
              <w:t>級</w:t>
            </w:r>
          </w:p>
          <w:p w:rsidR="00543868" w:rsidRPr="00E32B92" w:rsidRDefault="00543868" w:rsidP="0078003A">
            <w:pPr>
              <w:spacing w:line="4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</w:tcPr>
          <w:p w:rsidR="00543868" w:rsidRPr="00E32B92" w:rsidRDefault="00D14775" w:rsidP="0078003A">
            <w:pPr>
              <w:spacing w:line="440" w:lineRule="exact"/>
              <w:jc w:val="center"/>
              <w:rPr>
                <w:rFonts w:ascii="Times New Roman" w:hAnsi="Times New Roman" w:cs="Times New Roman"/>
              </w:rPr>
            </w:pPr>
            <w:r w:rsidRPr="00E32B92">
              <w:rPr>
                <w:rFonts w:ascii="Times New Roman" w:hAnsi="Times New Roman" w:cs="Times New Roman" w:hint="eastAsia"/>
              </w:rPr>
              <w:t>生技</w:t>
            </w:r>
            <w:r w:rsidR="00543868" w:rsidRPr="00E32B92">
              <w:rPr>
                <w:rFonts w:ascii="Times New Roman" w:hAnsi="Times New Roman" w:cs="Times New Roman"/>
              </w:rPr>
              <w:t>組</w:t>
            </w:r>
          </w:p>
        </w:tc>
        <w:tc>
          <w:tcPr>
            <w:tcW w:w="1459" w:type="dxa"/>
          </w:tcPr>
          <w:p w:rsidR="00543868" w:rsidRPr="00E32B92" w:rsidRDefault="00543868" w:rsidP="0078003A">
            <w:pPr>
              <w:spacing w:line="440" w:lineRule="exact"/>
              <w:rPr>
                <w:rFonts w:ascii="Times New Roman" w:hAnsi="Times New Roman" w:cs="Times New Roman"/>
              </w:rPr>
            </w:pPr>
            <w:r w:rsidRPr="00E32B92">
              <w:rPr>
                <w:rFonts w:ascii="Times New Roman" w:hAnsi="Times New Roman" w:cs="Times New Roman" w:hint="eastAsia"/>
              </w:rPr>
              <w:t>第</w:t>
            </w:r>
            <w:r w:rsidR="003777F8">
              <w:rPr>
                <w:rFonts w:ascii="Times New Roman" w:hAnsi="Times New Roman" w:cs="Times New Roman" w:hint="eastAsia"/>
              </w:rPr>
              <w:t>2</w:t>
            </w:r>
            <w:r w:rsidRPr="00E32B92">
              <w:rPr>
                <w:rFonts w:ascii="Times New Roman" w:hAnsi="Times New Roman" w:cs="Times New Roman" w:hint="eastAsia"/>
              </w:rPr>
              <w:t>類</w:t>
            </w:r>
          </w:p>
          <w:p w:rsidR="00543868" w:rsidRPr="00E32B92" w:rsidRDefault="00543868" w:rsidP="0078003A">
            <w:pPr>
              <w:spacing w:line="440" w:lineRule="exact"/>
              <w:rPr>
                <w:rFonts w:ascii="Times New Roman" w:hAnsi="Times New Roman" w:cs="Times New Roman"/>
              </w:rPr>
            </w:pPr>
            <w:r w:rsidRPr="00E32B92">
              <w:rPr>
                <w:rFonts w:ascii="Times New Roman" w:hAnsi="Times New Roman" w:cs="Times New Roman" w:hint="eastAsia"/>
              </w:rPr>
              <w:t>(</w:t>
            </w:r>
            <w:r w:rsidR="003777F8">
              <w:rPr>
                <w:rFonts w:ascii="Times New Roman" w:hAnsi="Times New Roman" w:cs="Times New Roman" w:hint="eastAsia"/>
              </w:rPr>
              <w:t>組織培養</w:t>
            </w:r>
            <w:r w:rsidRPr="00E32B92">
              <w:rPr>
                <w:rFonts w:ascii="Times New Roman" w:hAnsi="Times New Roman" w:cs="Times New Roman" w:hint="eastAsia"/>
              </w:rPr>
              <w:t>)</w:t>
            </w:r>
          </w:p>
        </w:tc>
        <w:tc>
          <w:tcPr>
            <w:tcW w:w="1409" w:type="dxa"/>
          </w:tcPr>
          <w:p w:rsidR="00543868" w:rsidRPr="00E32B92" w:rsidRDefault="00543868" w:rsidP="0078003A">
            <w:pPr>
              <w:spacing w:line="440" w:lineRule="exact"/>
              <w:rPr>
                <w:rFonts w:ascii="新細明體" w:eastAsia="新細明體" w:hAnsi="新細明體" w:cs="Times New Roman"/>
                <w:szCs w:val="24"/>
              </w:rPr>
            </w:pPr>
            <w:r w:rsidRPr="00E32B92">
              <w:rPr>
                <w:rFonts w:ascii="新細明體" w:eastAsia="新細明體" w:hAnsi="新細明體" w:cs="Times New Roman"/>
                <w:szCs w:val="24"/>
              </w:rPr>
              <w:t>正取</w:t>
            </w:r>
            <w:r w:rsidRPr="00E32B92">
              <w:rPr>
                <w:rFonts w:ascii="新細明體" w:eastAsia="新細明體" w:hAnsi="新細明體" w:cs="Times New Roman" w:hint="eastAsia"/>
                <w:szCs w:val="24"/>
              </w:rPr>
              <w:t>1</w:t>
            </w:r>
            <w:r w:rsidRPr="00E32B92">
              <w:rPr>
                <w:rFonts w:ascii="新細明體" w:eastAsia="新細明體" w:hAnsi="新細明體" w:cs="Times New Roman"/>
                <w:szCs w:val="24"/>
              </w:rPr>
              <w:t>名</w:t>
            </w:r>
          </w:p>
          <w:p w:rsidR="00543868" w:rsidRPr="00E32B92" w:rsidRDefault="00543868" w:rsidP="0078003A">
            <w:pPr>
              <w:spacing w:line="440" w:lineRule="exact"/>
              <w:rPr>
                <w:rFonts w:ascii="新細明體" w:eastAsia="新細明體" w:hAnsi="新細明體" w:cs="Times New Roman"/>
                <w:szCs w:val="24"/>
              </w:rPr>
            </w:pPr>
            <w:r w:rsidRPr="00E32B92">
              <w:rPr>
                <w:rFonts w:ascii="新細明體" w:eastAsia="新細明體" w:hAnsi="新細明體" w:cs="Times New Roman"/>
                <w:szCs w:val="24"/>
              </w:rPr>
              <w:t>備取</w:t>
            </w:r>
            <w:r w:rsidRPr="00E32B92">
              <w:rPr>
                <w:rFonts w:ascii="新細明體" w:eastAsia="新細明體" w:hAnsi="新細明體" w:cs="Times New Roman" w:hint="eastAsia"/>
                <w:szCs w:val="24"/>
              </w:rPr>
              <w:t>1</w:t>
            </w:r>
            <w:r w:rsidRPr="00E32B92">
              <w:rPr>
                <w:rFonts w:ascii="新細明體" w:eastAsia="新細明體" w:hAnsi="新細明體" w:cs="Times New Roman"/>
                <w:szCs w:val="24"/>
              </w:rPr>
              <w:t>名</w:t>
            </w:r>
          </w:p>
        </w:tc>
        <w:tc>
          <w:tcPr>
            <w:tcW w:w="4909" w:type="dxa"/>
          </w:tcPr>
          <w:p w:rsidR="001D004B" w:rsidRPr="00E32B92" w:rsidRDefault="001D004B" w:rsidP="0078003A">
            <w:pPr>
              <w:spacing w:line="440" w:lineRule="exact"/>
              <w:jc w:val="both"/>
              <w:rPr>
                <w:rFonts w:ascii="新細明體" w:eastAsia="新細明體" w:hAnsi="新細明體" w:cs="Times New Roman"/>
                <w:szCs w:val="24"/>
              </w:rPr>
            </w:pPr>
            <w:r w:rsidRPr="00E32B92">
              <w:rPr>
                <w:rFonts w:ascii="新細明體" w:eastAsia="新細明體" w:hAnsi="新細明體" w:cs="Times New Roman" w:hint="eastAsia"/>
                <w:szCs w:val="24"/>
              </w:rPr>
              <w:t>1.碩士以上學歷。</w:t>
            </w:r>
          </w:p>
          <w:p w:rsidR="00543868" w:rsidRDefault="001D004B" w:rsidP="0078003A">
            <w:pPr>
              <w:spacing w:line="440" w:lineRule="exact"/>
              <w:jc w:val="both"/>
              <w:rPr>
                <w:rFonts w:ascii="新細明體" w:eastAsia="新細明體" w:hAnsi="新細明體" w:cs="Times New Roman"/>
                <w:szCs w:val="24"/>
              </w:rPr>
            </w:pPr>
            <w:r w:rsidRPr="00E32B92">
              <w:rPr>
                <w:rFonts w:ascii="新細明體" w:eastAsia="新細明體" w:hAnsi="新細明體" w:cs="Times New Roman" w:hint="eastAsia"/>
                <w:szCs w:val="24"/>
              </w:rPr>
              <w:t>2.</w:t>
            </w:r>
            <w:r w:rsidR="00316334">
              <w:rPr>
                <w:rFonts w:ascii="新細明體" w:eastAsia="新細明體" w:hAnsi="新細明體" w:cs="Times New Roman" w:hint="eastAsia"/>
                <w:szCs w:val="24"/>
              </w:rPr>
              <w:t>科系：農藝、園藝或生命科學</w:t>
            </w:r>
            <w:r w:rsidRPr="00E32B92">
              <w:rPr>
                <w:rFonts w:ascii="新細明體" w:eastAsia="新細明體" w:hAnsi="新細明體" w:cs="Times New Roman" w:hint="eastAsia"/>
                <w:szCs w:val="24"/>
              </w:rPr>
              <w:t>相關科系。</w:t>
            </w:r>
          </w:p>
          <w:p w:rsidR="006C7201" w:rsidRPr="00E32B92" w:rsidRDefault="006C7201" w:rsidP="0078003A">
            <w:pPr>
              <w:spacing w:line="440" w:lineRule="exact"/>
              <w:jc w:val="both"/>
              <w:rPr>
                <w:rFonts w:ascii="新細明體" w:eastAsia="新細明體" w:hAnsi="新細明體" w:cs="Times New Roman"/>
                <w:szCs w:val="24"/>
              </w:rPr>
            </w:pPr>
            <w:r>
              <w:rPr>
                <w:rFonts w:ascii="新細明體" w:eastAsia="新細明體" w:hAnsi="新細明體" w:cs="Times New Roman" w:hint="eastAsia"/>
                <w:szCs w:val="24"/>
              </w:rPr>
              <w:t>3.具備組織培養</w:t>
            </w:r>
            <w:r w:rsidRPr="006C7201">
              <w:rPr>
                <w:rFonts w:ascii="新細明體" w:eastAsia="新細明體" w:hAnsi="新細明體" w:cs="Times New Roman" w:hint="eastAsia"/>
                <w:szCs w:val="24"/>
              </w:rPr>
              <w:t>經驗至少</w:t>
            </w:r>
            <w:r>
              <w:rPr>
                <w:rFonts w:ascii="新細明體" w:eastAsia="新細明體" w:hAnsi="新細明體" w:cs="Times New Roman" w:hint="eastAsia"/>
                <w:szCs w:val="24"/>
              </w:rPr>
              <w:t>2</w:t>
            </w:r>
            <w:r w:rsidRPr="006C7201">
              <w:rPr>
                <w:rFonts w:ascii="新細明體" w:eastAsia="新細明體" w:hAnsi="新細明體" w:cs="Times New Roman" w:hint="eastAsia"/>
                <w:szCs w:val="24"/>
              </w:rPr>
              <w:t>年以上或蔬菜小孢子培養工作經驗者尤佳。</w:t>
            </w:r>
          </w:p>
        </w:tc>
        <w:tc>
          <w:tcPr>
            <w:tcW w:w="5591" w:type="dxa"/>
          </w:tcPr>
          <w:p w:rsidR="006C7201" w:rsidRPr="006C7201" w:rsidRDefault="001D004B" w:rsidP="0078003A">
            <w:pPr>
              <w:spacing w:line="440" w:lineRule="exact"/>
              <w:jc w:val="both"/>
              <w:rPr>
                <w:rFonts w:ascii="新細明體" w:eastAsia="新細明體" w:hAnsi="新細明體" w:cs="Times New Roman"/>
                <w:szCs w:val="24"/>
              </w:rPr>
            </w:pPr>
            <w:r w:rsidRPr="00E32B92">
              <w:rPr>
                <w:rFonts w:ascii="新細明體" w:eastAsia="新細明體" w:hAnsi="新細明體" w:cs="Times New Roman" w:hint="eastAsia"/>
                <w:szCs w:val="24"/>
              </w:rPr>
              <w:t>1.</w:t>
            </w:r>
            <w:r w:rsidR="006C7201">
              <w:rPr>
                <w:rFonts w:hint="eastAsia"/>
              </w:rPr>
              <w:t xml:space="preserve"> </w:t>
            </w:r>
            <w:r w:rsidR="006C7201" w:rsidRPr="006C7201">
              <w:rPr>
                <w:rFonts w:ascii="新細明體" w:eastAsia="新細明體" w:hAnsi="新細明體" w:cs="Times New Roman" w:hint="eastAsia"/>
                <w:szCs w:val="24"/>
              </w:rPr>
              <w:t>組織培養材料處理、培養基配製、無菌操作。</w:t>
            </w:r>
          </w:p>
          <w:p w:rsidR="006C7201" w:rsidRPr="006C7201" w:rsidRDefault="006C7201" w:rsidP="0078003A">
            <w:pPr>
              <w:spacing w:line="440" w:lineRule="exact"/>
              <w:jc w:val="both"/>
              <w:rPr>
                <w:rFonts w:ascii="新細明體" w:eastAsia="新細明體" w:hAnsi="新細明體" w:cs="Times New Roman"/>
                <w:szCs w:val="24"/>
              </w:rPr>
            </w:pPr>
            <w:r w:rsidRPr="006C7201">
              <w:rPr>
                <w:rFonts w:ascii="新細明體" w:eastAsia="新細明體" w:hAnsi="新細明體" w:cs="Times New Roman" w:hint="eastAsia"/>
                <w:szCs w:val="24"/>
              </w:rPr>
              <w:t>2.</w:t>
            </w:r>
            <w:r>
              <w:rPr>
                <w:rFonts w:ascii="新細明體" w:eastAsia="新細明體" w:hAnsi="新細明體" w:cs="Times New Roman" w:hint="eastAsia"/>
                <w:szCs w:val="24"/>
              </w:rPr>
              <w:t xml:space="preserve"> </w:t>
            </w:r>
            <w:r w:rsidRPr="006C7201">
              <w:rPr>
                <w:rFonts w:ascii="新細明體" w:eastAsia="新細明體" w:hAnsi="新細明體" w:cs="Times New Roman" w:hint="eastAsia"/>
                <w:szCs w:val="24"/>
              </w:rPr>
              <w:t>流式細胞儀</w:t>
            </w:r>
            <w:r>
              <w:rPr>
                <w:rFonts w:ascii="新細明體" w:eastAsia="新細明體" w:hAnsi="新細明體" w:cs="Times New Roman" w:hint="eastAsia"/>
                <w:szCs w:val="24"/>
              </w:rPr>
              <w:t>操作</w:t>
            </w:r>
            <w:r w:rsidR="00FE0B18">
              <w:rPr>
                <w:rFonts w:ascii="新細明體" w:eastAsia="新細明體" w:hAnsi="新細明體" w:cs="Times New Roman" w:hint="eastAsia"/>
                <w:szCs w:val="24"/>
              </w:rPr>
              <w:t>、各種生物技術</w:t>
            </w:r>
            <w:r w:rsidRPr="006C7201">
              <w:rPr>
                <w:rFonts w:ascii="新細明體" w:eastAsia="新細明體" w:hAnsi="新細明體" w:cs="Times New Roman" w:hint="eastAsia"/>
                <w:szCs w:val="24"/>
              </w:rPr>
              <w:t>操作與資料分析。</w:t>
            </w:r>
          </w:p>
          <w:p w:rsidR="006C7201" w:rsidRPr="006C7201" w:rsidRDefault="006C7201" w:rsidP="0078003A">
            <w:pPr>
              <w:spacing w:line="440" w:lineRule="exact"/>
              <w:jc w:val="both"/>
              <w:rPr>
                <w:rFonts w:ascii="新細明體" w:eastAsia="新細明體" w:hAnsi="新細明體" w:cs="Times New Roman"/>
                <w:szCs w:val="24"/>
              </w:rPr>
            </w:pPr>
            <w:r w:rsidRPr="006C7201">
              <w:rPr>
                <w:rFonts w:ascii="新細明體" w:eastAsia="新細明體" w:hAnsi="新細明體" w:cs="Times New Roman" w:hint="eastAsia"/>
                <w:szCs w:val="24"/>
              </w:rPr>
              <w:t xml:space="preserve">3. </w:t>
            </w:r>
            <w:r>
              <w:rPr>
                <w:rFonts w:ascii="新細明體" w:eastAsia="新細明體" w:hAnsi="新細明體" w:cs="Times New Roman" w:hint="eastAsia"/>
                <w:szCs w:val="24"/>
              </w:rPr>
              <w:t>協助</w:t>
            </w:r>
            <w:r w:rsidRPr="006C7201">
              <w:rPr>
                <w:rFonts w:ascii="新細明體" w:eastAsia="新細明體" w:hAnsi="新細明體" w:cs="Times New Roman" w:hint="eastAsia"/>
                <w:szCs w:val="24"/>
              </w:rPr>
              <w:t>蔬菜小孢子培養、</w:t>
            </w:r>
            <w:r>
              <w:rPr>
                <w:rFonts w:ascii="新細明體" w:eastAsia="新細明體" w:hAnsi="新細明體" w:cs="Times New Roman" w:hint="eastAsia"/>
                <w:szCs w:val="24"/>
              </w:rPr>
              <w:t>水稻花粉</w:t>
            </w:r>
            <w:proofErr w:type="gramStart"/>
            <w:r>
              <w:rPr>
                <w:rFonts w:ascii="新細明體" w:eastAsia="新細明體" w:hAnsi="新細明體" w:cs="Times New Roman" w:hint="eastAsia"/>
                <w:szCs w:val="24"/>
              </w:rPr>
              <w:t>耐溫性分析</w:t>
            </w:r>
            <w:proofErr w:type="gramEnd"/>
            <w:r>
              <w:rPr>
                <w:rFonts w:ascii="新細明體" w:eastAsia="新細明體" w:hAnsi="新細明體" w:cs="Times New Roman" w:hint="eastAsia"/>
                <w:szCs w:val="24"/>
              </w:rPr>
              <w:t>與番茄原生質體培養</w:t>
            </w:r>
            <w:r w:rsidR="00FE0B18">
              <w:rPr>
                <w:rFonts w:ascii="新細明體" w:eastAsia="新細明體" w:hAnsi="新細明體" w:cs="Times New Roman" w:hint="eastAsia"/>
                <w:szCs w:val="24"/>
              </w:rPr>
              <w:t>等</w:t>
            </w:r>
            <w:r>
              <w:rPr>
                <w:rFonts w:ascii="新細明體" w:eastAsia="新細明體" w:hAnsi="新細明體" w:cs="Times New Roman" w:hint="eastAsia"/>
                <w:szCs w:val="24"/>
              </w:rPr>
              <w:t>農業科技計畫</w:t>
            </w:r>
            <w:r w:rsidR="00FE0B18">
              <w:rPr>
                <w:rFonts w:ascii="新細明體" w:eastAsia="新細明體" w:hAnsi="新細明體" w:cs="Times New Roman" w:hint="eastAsia"/>
                <w:szCs w:val="24"/>
              </w:rPr>
              <w:t>之</w:t>
            </w:r>
            <w:r>
              <w:rPr>
                <w:rFonts w:ascii="新細明體" w:eastAsia="新細明體" w:hAnsi="新細明體" w:cs="Times New Roman" w:hint="eastAsia"/>
                <w:szCs w:val="24"/>
              </w:rPr>
              <w:t>執行</w:t>
            </w:r>
            <w:r w:rsidRPr="006C7201">
              <w:rPr>
                <w:rFonts w:ascii="新細明體" w:eastAsia="新細明體" w:hAnsi="新細明體" w:cs="Times New Roman" w:hint="eastAsia"/>
                <w:szCs w:val="24"/>
              </w:rPr>
              <w:t>。</w:t>
            </w:r>
          </w:p>
          <w:p w:rsidR="006C7201" w:rsidRDefault="006C7201" w:rsidP="0078003A">
            <w:pPr>
              <w:spacing w:line="440" w:lineRule="exact"/>
              <w:jc w:val="both"/>
              <w:rPr>
                <w:rFonts w:ascii="新細明體" w:eastAsia="新細明體" w:hAnsi="新細明體" w:cs="Times New Roman"/>
                <w:szCs w:val="24"/>
              </w:rPr>
            </w:pPr>
            <w:r w:rsidRPr="006C7201">
              <w:rPr>
                <w:rFonts w:ascii="新細明體" w:eastAsia="新細明體" w:hAnsi="新細明體" w:cs="Times New Roman" w:hint="eastAsia"/>
                <w:szCs w:val="24"/>
              </w:rPr>
              <w:t>4. 其他臨時交辦事項。</w:t>
            </w:r>
          </w:p>
          <w:p w:rsidR="00E32B92" w:rsidRPr="00E32B92" w:rsidRDefault="00E32B92" w:rsidP="005B031F">
            <w:pPr>
              <w:spacing w:line="440" w:lineRule="exact"/>
              <w:jc w:val="both"/>
              <w:rPr>
                <w:rFonts w:ascii="新細明體" w:eastAsia="新細明體" w:hAnsi="新細明體" w:cs="Times New Roman"/>
                <w:color w:val="FF0000"/>
                <w:szCs w:val="24"/>
              </w:rPr>
            </w:pPr>
            <w:r w:rsidRPr="006C27B3">
              <w:rPr>
                <w:rFonts w:ascii="新細明體" w:eastAsia="新細明體" w:hAnsi="新細明體" w:cs="Times New Roman" w:hint="eastAsia"/>
                <w:color w:val="000000" w:themeColor="text1"/>
                <w:szCs w:val="24"/>
              </w:rPr>
              <w:t>**本職缺自</w:t>
            </w:r>
            <w:r w:rsidR="005B031F">
              <w:rPr>
                <w:rFonts w:ascii="新細明體" w:eastAsia="新細明體" w:hAnsi="新細明體" w:cs="Times New Roman" w:hint="eastAsia"/>
                <w:color w:val="000000" w:themeColor="text1"/>
                <w:szCs w:val="24"/>
              </w:rPr>
              <w:t>簽約日</w:t>
            </w:r>
            <w:r w:rsidRPr="006C27B3">
              <w:rPr>
                <w:rFonts w:ascii="新細明體" w:eastAsia="新細明體" w:hAnsi="新細明體" w:cs="Times New Roman" w:hint="eastAsia"/>
                <w:color w:val="000000" w:themeColor="text1"/>
                <w:szCs w:val="24"/>
              </w:rPr>
              <w:t>起至110年12月31日止，為定期契約。</w:t>
            </w:r>
            <w:bookmarkStart w:id="0" w:name="_GoBack"/>
            <w:bookmarkEnd w:id="0"/>
          </w:p>
        </w:tc>
        <w:tc>
          <w:tcPr>
            <w:tcW w:w="1884" w:type="dxa"/>
          </w:tcPr>
          <w:p w:rsidR="00543868" w:rsidRPr="00E32B92" w:rsidRDefault="00BD7AE2" w:rsidP="0078003A">
            <w:pPr>
              <w:spacing w:line="440" w:lineRule="exact"/>
              <w:jc w:val="center"/>
              <w:rPr>
                <w:rFonts w:ascii="Times New Roman" w:hAnsi="Times New Roman" w:cs="Times New Roman"/>
              </w:rPr>
            </w:pPr>
            <w:r w:rsidRPr="00E32B92">
              <w:rPr>
                <w:rFonts w:ascii="Times New Roman" w:hAnsi="Times New Roman" w:cs="Times New Roman" w:hint="eastAsia"/>
              </w:rPr>
              <w:t>3</w:t>
            </w:r>
            <w:r w:rsidR="00FE0B18">
              <w:rPr>
                <w:rFonts w:ascii="Times New Roman" w:hAnsi="Times New Roman" w:cs="Times New Roman" w:hint="eastAsia"/>
              </w:rPr>
              <w:t>2</w:t>
            </w:r>
            <w:r w:rsidR="00543868" w:rsidRPr="00E32B92">
              <w:rPr>
                <w:rFonts w:ascii="Times New Roman" w:hAnsi="Times New Roman" w:cs="Times New Roman"/>
              </w:rPr>
              <w:t>,</w:t>
            </w:r>
            <w:r w:rsidR="00FE0B18">
              <w:rPr>
                <w:rFonts w:ascii="Times New Roman" w:hAnsi="Times New Roman" w:cs="Times New Roman" w:hint="eastAsia"/>
              </w:rPr>
              <w:t>0</w:t>
            </w:r>
            <w:r w:rsidR="00543868" w:rsidRPr="00E32B92">
              <w:rPr>
                <w:rFonts w:ascii="Times New Roman" w:hAnsi="Times New Roman" w:cs="Times New Roman" w:hint="eastAsia"/>
              </w:rPr>
              <w:t>00</w:t>
            </w:r>
            <w:r w:rsidR="00543868" w:rsidRPr="00E32B92">
              <w:rPr>
                <w:rFonts w:ascii="Times New Roman" w:hAnsi="Times New Roman" w:cs="Times New Roman"/>
              </w:rPr>
              <w:t>元</w:t>
            </w:r>
          </w:p>
        </w:tc>
        <w:tc>
          <w:tcPr>
            <w:tcW w:w="1704" w:type="dxa"/>
          </w:tcPr>
          <w:p w:rsidR="00543868" w:rsidRPr="00E32B92" w:rsidRDefault="00543868" w:rsidP="0078003A">
            <w:pPr>
              <w:spacing w:line="440" w:lineRule="exact"/>
              <w:rPr>
                <w:rFonts w:ascii="Times New Roman" w:hAnsi="Times New Roman" w:cs="Times New Roman"/>
                <w:szCs w:val="24"/>
              </w:rPr>
            </w:pPr>
            <w:r w:rsidRPr="00E32B92">
              <w:rPr>
                <w:rFonts w:ascii="Times New Roman" w:hAnsi="Times New Roman" w:cs="Times New Roman"/>
                <w:szCs w:val="24"/>
              </w:rPr>
              <w:t>筆試</w:t>
            </w:r>
            <w:r w:rsidRPr="00E32B92">
              <w:rPr>
                <w:rFonts w:ascii="Times New Roman" w:hAnsi="Times New Roman" w:cs="Times New Roman"/>
                <w:szCs w:val="24"/>
              </w:rPr>
              <w:t>30</w:t>
            </w:r>
            <w:r w:rsidRPr="00E32B92">
              <w:rPr>
                <w:rFonts w:ascii="Times New Roman" w:hAnsi="Times New Roman" w:cs="Times New Roman"/>
                <w:szCs w:val="24"/>
              </w:rPr>
              <w:t>％</w:t>
            </w:r>
          </w:p>
          <w:p w:rsidR="00543868" w:rsidRPr="00E32B92" w:rsidRDefault="00543868" w:rsidP="0078003A">
            <w:pPr>
              <w:spacing w:line="440" w:lineRule="exact"/>
              <w:rPr>
                <w:rFonts w:ascii="Times New Roman" w:hAnsi="Times New Roman" w:cs="Times New Roman"/>
                <w:szCs w:val="24"/>
              </w:rPr>
            </w:pPr>
            <w:r w:rsidRPr="00E32B92">
              <w:rPr>
                <w:rFonts w:ascii="Times New Roman" w:hAnsi="Times New Roman" w:cs="Times New Roman"/>
                <w:szCs w:val="24"/>
              </w:rPr>
              <w:t>面試</w:t>
            </w:r>
            <w:r w:rsidR="001D004B" w:rsidRPr="00E32B92">
              <w:rPr>
                <w:rFonts w:ascii="Times New Roman" w:hAnsi="Times New Roman" w:cs="Times New Roman" w:hint="eastAsia"/>
                <w:szCs w:val="24"/>
              </w:rPr>
              <w:t>4</w:t>
            </w:r>
            <w:r w:rsidRPr="00E32B92">
              <w:rPr>
                <w:rFonts w:ascii="Times New Roman" w:hAnsi="Times New Roman" w:cs="Times New Roman"/>
                <w:szCs w:val="24"/>
              </w:rPr>
              <w:t>0</w:t>
            </w:r>
            <w:r w:rsidRPr="00E32B92">
              <w:rPr>
                <w:rFonts w:ascii="Times New Roman" w:hAnsi="Times New Roman" w:cs="Times New Roman"/>
                <w:szCs w:val="24"/>
              </w:rPr>
              <w:t>％</w:t>
            </w:r>
          </w:p>
          <w:p w:rsidR="00543868" w:rsidRPr="00E32B92" w:rsidRDefault="00543868" w:rsidP="0078003A">
            <w:pPr>
              <w:spacing w:line="440" w:lineRule="exact"/>
              <w:rPr>
                <w:rFonts w:ascii="Times New Roman" w:hAnsi="Times New Roman" w:cs="Times New Roman"/>
              </w:rPr>
            </w:pPr>
            <w:r w:rsidRPr="00E32B92">
              <w:rPr>
                <w:rFonts w:ascii="Times New Roman" w:hAnsi="Times New Roman" w:cs="Times New Roman"/>
                <w:szCs w:val="24"/>
              </w:rPr>
              <w:t>實務操作</w:t>
            </w:r>
            <w:r w:rsidR="001D004B" w:rsidRPr="00E32B92">
              <w:rPr>
                <w:rFonts w:ascii="Times New Roman" w:hAnsi="Times New Roman" w:cs="Times New Roman" w:hint="eastAsia"/>
                <w:szCs w:val="24"/>
              </w:rPr>
              <w:t>3</w:t>
            </w:r>
            <w:r w:rsidRPr="00E32B92">
              <w:rPr>
                <w:rFonts w:ascii="Times New Roman" w:hAnsi="Times New Roman" w:cs="Times New Roman"/>
                <w:szCs w:val="24"/>
              </w:rPr>
              <w:t>0</w:t>
            </w:r>
            <w:r w:rsidRPr="00E32B92">
              <w:rPr>
                <w:rFonts w:ascii="Times New Roman" w:hAnsi="Times New Roman" w:cs="Times New Roman"/>
                <w:szCs w:val="24"/>
              </w:rPr>
              <w:t>％</w:t>
            </w:r>
          </w:p>
        </w:tc>
        <w:tc>
          <w:tcPr>
            <w:tcW w:w="1431" w:type="dxa"/>
          </w:tcPr>
          <w:p w:rsidR="00695186" w:rsidRDefault="00543868" w:rsidP="0078003A">
            <w:pPr>
              <w:spacing w:line="400" w:lineRule="exact"/>
              <w:rPr>
                <w:rFonts w:ascii="Times New Roman" w:hAnsi="Times New Roman" w:cs="Times New Roman"/>
                <w:szCs w:val="24"/>
              </w:rPr>
            </w:pPr>
            <w:r w:rsidRPr="009533CE">
              <w:rPr>
                <w:rFonts w:ascii="Times New Roman" w:hAnsi="Times New Roman" w:cs="Times New Roman"/>
                <w:szCs w:val="24"/>
              </w:rPr>
              <w:t>筆試</w:t>
            </w:r>
            <w:r w:rsidRPr="009533CE">
              <w:rPr>
                <w:rFonts w:ascii="Times New Roman" w:hAnsi="Times New Roman" w:cs="Times New Roman" w:hint="eastAsia"/>
                <w:szCs w:val="24"/>
              </w:rPr>
              <w:t>：</w:t>
            </w:r>
            <w:r w:rsidR="0076119C" w:rsidRPr="009533CE">
              <w:rPr>
                <w:rFonts w:ascii="Times New Roman" w:hAnsi="Times New Roman" w:cs="Times New Roman" w:hint="eastAsia"/>
                <w:szCs w:val="24"/>
              </w:rPr>
              <w:t>一般</w:t>
            </w:r>
            <w:r w:rsidR="00695186" w:rsidRPr="009533CE">
              <w:rPr>
                <w:rFonts w:ascii="Times New Roman" w:hAnsi="Times New Roman" w:cs="Times New Roman" w:hint="eastAsia"/>
                <w:szCs w:val="24"/>
              </w:rPr>
              <w:t>生物技</w:t>
            </w:r>
            <w:r w:rsidR="0069404B">
              <w:rPr>
                <w:rFonts w:ascii="Times New Roman" w:hAnsi="Times New Roman" w:cs="Times New Roman" w:hint="eastAsia"/>
                <w:szCs w:val="24"/>
              </w:rPr>
              <w:t>術</w:t>
            </w:r>
            <w:r w:rsidR="00695186" w:rsidRPr="009533CE">
              <w:rPr>
                <w:rFonts w:ascii="Times New Roman" w:hAnsi="Times New Roman" w:cs="Times New Roman" w:hint="eastAsia"/>
                <w:szCs w:val="24"/>
              </w:rPr>
              <w:t>。</w:t>
            </w:r>
          </w:p>
          <w:p w:rsidR="0069404B" w:rsidRPr="009533CE" w:rsidRDefault="0069404B" w:rsidP="0078003A">
            <w:pPr>
              <w:spacing w:line="400" w:lineRule="exact"/>
              <w:rPr>
                <w:rFonts w:ascii="Times New Roman" w:hAnsi="Times New Roman" w:cs="Times New Roman"/>
                <w:szCs w:val="24"/>
              </w:rPr>
            </w:pPr>
          </w:p>
          <w:p w:rsidR="00543868" w:rsidRPr="009533CE" w:rsidRDefault="00695186" w:rsidP="0078003A">
            <w:pPr>
              <w:spacing w:line="400" w:lineRule="exact"/>
              <w:rPr>
                <w:rFonts w:ascii="Times New Roman" w:hAnsi="Times New Roman" w:cs="Times New Roman"/>
                <w:szCs w:val="24"/>
              </w:rPr>
            </w:pPr>
            <w:r w:rsidRPr="009533CE">
              <w:rPr>
                <w:rFonts w:ascii="Times New Roman" w:hAnsi="Times New Roman" w:cs="Times New Roman" w:hint="eastAsia"/>
                <w:szCs w:val="24"/>
              </w:rPr>
              <w:t>實務操作：</w:t>
            </w:r>
            <w:r w:rsidR="006C7201">
              <w:rPr>
                <w:rFonts w:ascii="Times New Roman" w:hAnsi="Times New Roman" w:cs="Times New Roman" w:hint="eastAsia"/>
                <w:szCs w:val="24"/>
              </w:rPr>
              <w:t>植物組織培養相關操作</w:t>
            </w:r>
            <w:r w:rsidR="001D004B" w:rsidRPr="009533CE">
              <w:rPr>
                <w:rFonts w:ascii="Times New Roman" w:hAnsi="Times New Roman" w:cs="Times New Roman" w:hint="eastAsia"/>
                <w:szCs w:val="24"/>
              </w:rPr>
              <w:t>。</w:t>
            </w:r>
          </w:p>
        </w:tc>
      </w:tr>
    </w:tbl>
    <w:p w:rsidR="00235587" w:rsidRDefault="00316334"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3910330</wp:posOffset>
                </wp:positionH>
                <wp:positionV relativeFrom="paragraph">
                  <wp:posOffset>-7820025</wp:posOffset>
                </wp:positionV>
                <wp:extent cx="5462270" cy="548640"/>
                <wp:effectExtent l="0" t="0" r="5080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227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61FB" w:rsidRPr="00E94631" w:rsidRDefault="001761FB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E94631">
                              <w:rPr>
                                <w:rFonts w:hint="eastAsia"/>
                                <w:b/>
                                <w:sz w:val="28"/>
                              </w:rPr>
                              <w:t>行政院農業委員會農業試驗所</w:t>
                            </w:r>
                            <w:r w:rsidR="0030196B">
                              <w:rPr>
                                <w:rFonts w:hint="eastAsia"/>
                                <w:b/>
                                <w:sz w:val="28"/>
                              </w:rPr>
                              <w:t>生技組</w:t>
                            </w:r>
                            <w:r w:rsidRPr="00E94631">
                              <w:rPr>
                                <w:rFonts w:hint="eastAsia"/>
                                <w:b/>
                                <w:sz w:val="28"/>
                              </w:rPr>
                              <w:t>1</w:t>
                            </w:r>
                            <w:r w:rsidR="00E32B92">
                              <w:rPr>
                                <w:rFonts w:hint="eastAsia"/>
                                <w:b/>
                                <w:sz w:val="28"/>
                              </w:rPr>
                              <w:t>10</w:t>
                            </w:r>
                            <w:r w:rsidRPr="00E94631">
                              <w:rPr>
                                <w:rFonts w:hint="eastAsia"/>
                                <w:b/>
                                <w:sz w:val="28"/>
                              </w:rPr>
                              <w:t>年臨時人員進用一覽表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307.9pt;margin-top:-615.75pt;width:430.1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" stroked="f">
                <v:textbox style="mso-fit-shape-to-text:t">
                  <w:txbxContent>
                    <w:p w:rsidR="001761FB" w:rsidRPr="00E94631" w:rsidRDefault="001761FB">
                      <w:pPr>
                        <w:rPr>
                          <w:b/>
                          <w:sz w:val="28"/>
                        </w:rPr>
                      </w:pPr>
                      <w:r w:rsidRPr="00E94631">
                        <w:rPr>
                          <w:rFonts w:hint="eastAsia"/>
                          <w:b/>
                          <w:sz w:val="28"/>
                        </w:rPr>
                        <w:t>行政院農業委員會農業試驗所</w:t>
                      </w:r>
                      <w:r w:rsidR="0030196B">
                        <w:rPr>
                          <w:rFonts w:hint="eastAsia"/>
                          <w:b/>
                          <w:sz w:val="28"/>
                        </w:rPr>
                        <w:t>生技組</w:t>
                      </w:r>
                      <w:r w:rsidRPr="00E94631">
                        <w:rPr>
                          <w:rFonts w:hint="eastAsia"/>
                          <w:b/>
                          <w:sz w:val="28"/>
                        </w:rPr>
                        <w:t>1</w:t>
                      </w:r>
                      <w:r w:rsidR="00E32B92">
                        <w:rPr>
                          <w:rFonts w:hint="eastAsia"/>
                          <w:b/>
                          <w:sz w:val="28"/>
                        </w:rPr>
                        <w:t>10</w:t>
                      </w:r>
                      <w:r w:rsidRPr="00E94631">
                        <w:rPr>
                          <w:rFonts w:hint="eastAsia"/>
                          <w:b/>
                          <w:sz w:val="28"/>
                        </w:rPr>
                        <w:t>年臨時人員進用一覽表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35587" w:rsidSect="000043F9">
      <w:footerReference w:type="default" r:id="rId8"/>
      <w:pgSz w:w="23814" w:h="16839" w:orient="landscape" w:code="8"/>
      <w:pgMar w:top="1350" w:right="1440" w:bottom="153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0365" w:rsidRDefault="00580365" w:rsidP="00CA2152">
      <w:r>
        <w:separator/>
      </w:r>
    </w:p>
  </w:endnote>
  <w:endnote w:type="continuationSeparator" w:id="0">
    <w:p w:rsidR="00580365" w:rsidRDefault="00580365" w:rsidP="00CA2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0779600"/>
      <w:docPartObj>
        <w:docPartGallery w:val="Page Numbers (Bottom of Page)"/>
        <w:docPartUnique/>
      </w:docPartObj>
    </w:sdtPr>
    <w:sdtEndPr/>
    <w:sdtContent>
      <w:p w:rsidR="001761FB" w:rsidRDefault="00007583">
        <w:pPr>
          <w:pStyle w:val="a7"/>
          <w:jc w:val="center"/>
        </w:pPr>
        <w:r>
          <w:fldChar w:fldCharType="begin"/>
        </w:r>
        <w:r w:rsidR="001761FB">
          <w:instrText>PAGE   \* MERGEFORMAT</w:instrText>
        </w:r>
        <w:r>
          <w:fldChar w:fldCharType="separate"/>
        </w:r>
        <w:r w:rsidR="005B031F" w:rsidRPr="005B031F">
          <w:rPr>
            <w:noProof/>
            <w:lang w:val="zh-TW"/>
          </w:rPr>
          <w:t>1</w:t>
        </w:r>
        <w:r>
          <w:fldChar w:fldCharType="end"/>
        </w:r>
      </w:p>
    </w:sdtContent>
  </w:sdt>
  <w:p w:rsidR="001761FB" w:rsidRDefault="001761F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0365" w:rsidRDefault="00580365" w:rsidP="00CA2152">
      <w:r>
        <w:separator/>
      </w:r>
    </w:p>
  </w:footnote>
  <w:footnote w:type="continuationSeparator" w:id="0">
    <w:p w:rsidR="00580365" w:rsidRDefault="00580365" w:rsidP="00CA21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019EE"/>
    <w:multiLevelType w:val="hybridMultilevel"/>
    <w:tmpl w:val="08F6055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035912A3"/>
    <w:multiLevelType w:val="hybridMultilevel"/>
    <w:tmpl w:val="73027104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>
    <w:nsid w:val="03CD04D5"/>
    <w:multiLevelType w:val="hybridMultilevel"/>
    <w:tmpl w:val="FC5E291A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>
    <w:nsid w:val="06191E55"/>
    <w:multiLevelType w:val="hybridMultilevel"/>
    <w:tmpl w:val="61C2C13E"/>
    <w:lvl w:ilvl="0" w:tplc="E7D80A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A10415A"/>
    <w:multiLevelType w:val="hybridMultilevel"/>
    <w:tmpl w:val="E8F25226"/>
    <w:lvl w:ilvl="0" w:tplc="411403D8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B1A1C58"/>
    <w:multiLevelType w:val="hybridMultilevel"/>
    <w:tmpl w:val="3362A298"/>
    <w:lvl w:ilvl="0" w:tplc="1D548C0A">
      <w:start w:val="1"/>
      <w:numFmt w:val="decimal"/>
      <w:lvlText w:val="%1."/>
      <w:lvlJc w:val="left"/>
      <w:pPr>
        <w:ind w:left="480" w:hanging="480"/>
      </w:pPr>
      <w:rPr>
        <w:rFonts w:eastAsia="標楷體"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0ECC6CA8"/>
    <w:multiLevelType w:val="hybridMultilevel"/>
    <w:tmpl w:val="61C2C13E"/>
    <w:lvl w:ilvl="0" w:tplc="E7D80A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0FC539A4"/>
    <w:multiLevelType w:val="hybridMultilevel"/>
    <w:tmpl w:val="58A65050"/>
    <w:lvl w:ilvl="0" w:tplc="0F44F0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57B151A"/>
    <w:multiLevelType w:val="hybridMultilevel"/>
    <w:tmpl w:val="61C2C13E"/>
    <w:lvl w:ilvl="0" w:tplc="E7D80A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7BD3528"/>
    <w:multiLevelType w:val="hybridMultilevel"/>
    <w:tmpl w:val="D960D59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A301F64"/>
    <w:multiLevelType w:val="hybridMultilevel"/>
    <w:tmpl w:val="33A46A40"/>
    <w:lvl w:ilvl="0" w:tplc="0409000F">
      <w:start w:val="1"/>
      <w:numFmt w:val="decimal"/>
      <w:lvlText w:val="%1."/>
      <w:lvlJc w:val="left"/>
      <w:pPr>
        <w:ind w:left="203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519" w:hanging="480"/>
      </w:pPr>
    </w:lvl>
    <w:lvl w:ilvl="2" w:tplc="0409001B" w:tentative="1">
      <w:start w:val="1"/>
      <w:numFmt w:val="lowerRoman"/>
      <w:lvlText w:val="%3."/>
      <w:lvlJc w:val="right"/>
      <w:pPr>
        <w:ind w:left="2999" w:hanging="480"/>
      </w:pPr>
    </w:lvl>
    <w:lvl w:ilvl="3" w:tplc="0409000F" w:tentative="1">
      <w:start w:val="1"/>
      <w:numFmt w:val="decimal"/>
      <w:lvlText w:val="%4."/>
      <w:lvlJc w:val="left"/>
      <w:pPr>
        <w:ind w:left="34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59" w:hanging="480"/>
      </w:pPr>
    </w:lvl>
    <w:lvl w:ilvl="5" w:tplc="0409001B" w:tentative="1">
      <w:start w:val="1"/>
      <w:numFmt w:val="lowerRoman"/>
      <w:lvlText w:val="%6."/>
      <w:lvlJc w:val="right"/>
      <w:pPr>
        <w:ind w:left="4439" w:hanging="480"/>
      </w:pPr>
    </w:lvl>
    <w:lvl w:ilvl="6" w:tplc="0409000F" w:tentative="1">
      <w:start w:val="1"/>
      <w:numFmt w:val="decimal"/>
      <w:lvlText w:val="%7."/>
      <w:lvlJc w:val="left"/>
      <w:pPr>
        <w:ind w:left="49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99" w:hanging="480"/>
      </w:pPr>
    </w:lvl>
    <w:lvl w:ilvl="8" w:tplc="0409001B" w:tentative="1">
      <w:start w:val="1"/>
      <w:numFmt w:val="lowerRoman"/>
      <w:lvlText w:val="%9."/>
      <w:lvlJc w:val="right"/>
      <w:pPr>
        <w:ind w:left="5879" w:hanging="480"/>
      </w:pPr>
    </w:lvl>
  </w:abstractNum>
  <w:abstractNum w:abstractNumId="11">
    <w:nsid w:val="34736341"/>
    <w:multiLevelType w:val="hybridMultilevel"/>
    <w:tmpl w:val="33A46A40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2">
    <w:nsid w:val="3D21605C"/>
    <w:multiLevelType w:val="hybridMultilevel"/>
    <w:tmpl w:val="552A7DDE"/>
    <w:lvl w:ilvl="0" w:tplc="3F96B3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E7A17B1"/>
    <w:multiLevelType w:val="hybridMultilevel"/>
    <w:tmpl w:val="2F765076"/>
    <w:lvl w:ilvl="0" w:tplc="09E01A26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>
    <w:nsid w:val="48C324A3"/>
    <w:multiLevelType w:val="hybridMultilevel"/>
    <w:tmpl w:val="9D66C14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F3B529C"/>
    <w:multiLevelType w:val="hybridMultilevel"/>
    <w:tmpl w:val="6302C2FA"/>
    <w:lvl w:ilvl="0" w:tplc="1D548C0A">
      <w:start w:val="1"/>
      <w:numFmt w:val="decimal"/>
      <w:lvlText w:val="%1."/>
      <w:lvlJc w:val="left"/>
      <w:pPr>
        <w:ind w:left="480" w:hanging="480"/>
      </w:pPr>
      <w:rPr>
        <w:rFonts w:eastAsia="標楷體"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52375723"/>
    <w:multiLevelType w:val="hybridMultilevel"/>
    <w:tmpl w:val="6302C2FA"/>
    <w:lvl w:ilvl="0" w:tplc="1D548C0A">
      <w:start w:val="1"/>
      <w:numFmt w:val="decimal"/>
      <w:lvlText w:val="%1."/>
      <w:lvlJc w:val="left"/>
      <w:pPr>
        <w:ind w:left="480" w:hanging="480"/>
      </w:pPr>
      <w:rPr>
        <w:rFonts w:eastAsia="標楷體"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5BA92D5F"/>
    <w:multiLevelType w:val="hybridMultilevel"/>
    <w:tmpl w:val="9D5689E6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8">
    <w:nsid w:val="609A4C26"/>
    <w:multiLevelType w:val="hybridMultilevel"/>
    <w:tmpl w:val="16D0A666"/>
    <w:lvl w:ilvl="0" w:tplc="7E9E18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67572F51"/>
    <w:multiLevelType w:val="hybridMultilevel"/>
    <w:tmpl w:val="08F6055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>
    <w:nsid w:val="6878106D"/>
    <w:multiLevelType w:val="hybridMultilevel"/>
    <w:tmpl w:val="A1386C3A"/>
    <w:lvl w:ilvl="0" w:tplc="1D548C0A">
      <w:start w:val="1"/>
      <w:numFmt w:val="decimal"/>
      <w:lvlText w:val="%1."/>
      <w:lvlJc w:val="left"/>
      <w:pPr>
        <w:ind w:left="480" w:hanging="480"/>
      </w:pPr>
      <w:rPr>
        <w:rFonts w:eastAsia="標楷體"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6AC66E06"/>
    <w:multiLevelType w:val="hybridMultilevel"/>
    <w:tmpl w:val="E2CC6D18"/>
    <w:lvl w:ilvl="0" w:tplc="E7D80A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7285396E"/>
    <w:multiLevelType w:val="hybridMultilevel"/>
    <w:tmpl w:val="552A7DDE"/>
    <w:lvl w:ilvl="0" w:tplc="3F96B3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76404385"/>
    <w:multiLevelType w:val="hybridMultilevel"/>
    <w:tmpl w:val="2C96F46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7AD05E1E"/>
    <w:multiLevelType w:val="hybridMultilevel"/>
    <w:tmpl w:val="45D4521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>
    <w:nsid w:val="7B221D33"/>
    <w:multiLevelType w:val="hybridMultilevel"/>
    <w:tmpl w:val="A3626E8C"/>
    <w:lvl w:ilvl="0" w:tplc="E7D80A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7FE42641"/>
    <w:multiLevelType w:val="hybridMultilevel"/>
    <w:tmpl w:val="65606E96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16"/>
  </w:num>
  <w:num w:numId="3">
    <w:abstractNumId w:val="3"/>
  </w:num>
  <w:num w:numId="4">
    <w:abstractNumId w:val="12"/>
  </w:num>
  <w:num w:numId="5">
    <w:abstractNumId w:val="11"/>
  </w:num>
  <w:num w:numId="6">
    <w:abstractNumId w:val="2"/>
  </w:num>
  <w:num w:numId="7">
    <w:abstractNumId w:val="24"/>
  </w:num>
  <w:num w:numId="8">
    <w:abstractNumId w:val="1"/>
  </w:num>
  <w:num w:numId="9">
    <w:abstractNumId w:val="19"/>
  </w:num>
  <w:num w:numId="10">
    <w:abstractNumId w:val="17"/>
  </w:num>
  <w:num w:numId="11">
    <w:abstractNumId w:val="10"/>
  </w:num>
  <w:num w:numId="12">
    <w:abstractNumId w:val="15"/>
  </w:num>
  <w:num w:numId="13">
    <w:abstractNumId w:val="20"/>
  </w:num>
  <w:num w:numId="14">
    <w:abstractNumId w:val="5"/>
  </w:num>
  <w:num w:numId="15">
    <w:abstractNumId w:val="4"/>
  </w:num>
  <w:num w:numId="16">
    <w:abstractNumId w:val="9"/>
  </w:num>
  <w:num w:numId="17">
    <w:abstractNumId w:val="26"/>
  </w:num>
  <w:num w:numId="18">
    <w:abstractNumId w:val="8"/>
  </w:num>
  <w:num w:numId="19">
    <w:abstractNumId w:val="14"/>
  </w:num>
  <w:num w:numId="20">
    <w:abstractNumId w:val="21"/>
  </w:num>
  <w:num w:numId="21">
    <w:abstractNumId w:val="25"/>
  </w:num>
  <w:num w:numId="22">
    <w:abstractNumId w:val="22"/>
  </w:num>
  <w:num w:numId="23">
    <w:abstractNumId w:val="23"/>
  </w:num>
  <w:num w:numId="24">
    <w:abstractNumId w:val="18"/>
  </w:num>
  <w:num w:numId="25">
    <w:abstractNumId w:val="6"/>
  </w:num>
  <w:num w:numId="26">
    <w:abstractNumId w:val="13"/>
  </w:num>
  <w:num w:numId="27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BD8"/>
    <w:rsid w:val="00003135"/>
    <w:rsid w:val="000043F9"/>
    <w:rsid w:val="00005531"/>
    <w:rsid w:val="00007583"/>
    <w:rsid w:val="00032089"/>
    <w:rsid w:val="00041D04"/>
    <w:rsid w:val="00044CDE"/>
    <w:rsid w:val="00054DA4"/>
    <w:rsid w:val="00055371"/>
    <w:rsid w:val="000557A7"/>
    <w:rsid w:val="00065450"/>
    <w:rsid w:val="00067FEF"/>
    <w:rsid w:val="00071CFB"/>
    <w:rsid w:val="00071F73"/>
    <w:rsid w:val="000A1E73"/>
    <w:rsid w:val="000C0FE9"/>
    <w:rsid w:val="000C6C73"/>
    <w:rsid w:val="000E2EB9"/>
    <w:rsid w:val="000F1AE5"/>
    <w:rsid w:val="000F4A77"/>
    <w:rsid w:val="0011385D"/>
    <w:rsid w:val="00121D0B"/>
    <w:rsid w:val="0015203F"/>
    <w:rsid w:val="00156D5B"/>
    <w:rsid w:val="001761FB"/>
    <w:rsid w:val="00177171"/>
    <w:rsid w:val="00185A01"/>
    <w:rsid w:val="00190084"/>
    <w:rsid w:val="00192113"/>
    <w:rsid w:val="00195A0A"/>
    <w:rsid w:val="001D004B"/>
    <w:rsid w:val="002128D9"/>
    <w:rsid w:val="00222493"/>
    <w:rsid w:val="00223116"/>
    <w:rsid w:val="00225171"/>
    <w:rsid w:val="0022545A"/>
    <w:rsid w:val="00226077"/>
    <w:rsid w:val="00226DE2"/>
    <w:rsid w:val="0022787A"/>
    <w:rsid w:val="00235587"/>
    <w:rsid w:val="00247830"/>
    <w:rsid w:val="002576B9"/>
    <w:rsid w:val="00266065"/>
    <w:rsid w:val="00280B1E"/>
    <w:rsid w:val="00282B89"/>
    <w:rsid w:val="00283709"/>
    <w:rsid w:val="00291931"/>
    <w:rsid w:val="0029425D"/>
    <w:rsid w:val="002C609F"/>
    <w:rsid w:val="002D0D63"/>
    <w:rsid w:val="002D4F61"/>
    <w:rsid w:val="002E380A"/>
    <w:rsid w:val="0030196B"/>
    <w:rsid w:val="00304181"/>
    <w:rsid w:val="0030768F"/>
    <w:rsid w:val="00307F2A"/>
    <w:rsid w:val="00311E26"/>
    <w:rsid w:val="00316334"/>
    <w:rsid w:val="00355A9C"/>
    <w:rsid w:val="00367589"/>
    <w:rsid w:val="00367F49"/>
    <w:rsid w:val="00373AEB"/>
    <w:rsid w:val="00373D8E"/>
    <w:rsid w:val="003777F8"/>
    <w:rsid w:val="00383653"/>
    <w:rsid w:val="00391BD8"/>
    <w:rsid w:val="003A1E13"/>
    <w:rsid w:val="003A6DFF"/>
    <w:rsid w:val="003B3A82"/>
    <w:rsid w:val="003D6464"/>
    <w:rsid w:val="003E4D51"/>
    <w:rsid w:val="004038BE"/>
    <w:rsid w:val="00407DBC"/>
    <w:rsid w:val="00441F20"/>
    <w:rsid w:val="00457EFA"/>
    <w:rsid w:val="004C60DA"/>
    <w:rsid w:val="005020D8"/>
    <w:rsid w:val="005074E2"/>
    <w:rsid w:val="00512928"/>
    <w:rsid w:val="00521C18"/>
    <w:rsid w:val="00543868"/>
    <w:rsid w:val="00554AF9"/>
    <w:rsid w:val="00556C86"/>
    <w:rsid w:val="0056168B"/>
    <w:rsid w:val="00580365"/>
    <w:rsid w:val="00584BF5"/>
    <w:rsid w:val="00590E37"/>
    <w:rsid w:val="00597359"/>
    <w:rsid w:val="005A029C"/>
    <w:rsid w:val="005A71D8"/>
    <w:rsid w:val="005B031F"/>
    <w:rsid w:val="005B4023"/>
    <w:rsid w:val="005B4305"/>
    <w:rsid w:val="005C60C4"/>
    <w:rsid w:val="005C66C6"/>
    <w:rsid w:val="005D09E4"/>
    <w:rsid w:val="005D60F7"/>
    <w:rsid w:val="005E362A"/>
    <w:rsid w:val="005E5058"/>
    <w:rsid w:val="005F51C0"/>
    <w:rsid w:val="005F5C3E"/>
    <w:rsid w:val="006156E0"/>
    <w:rsid w:val="006232A8"/>
    <w:rsid w:val="0062412D"/>
    <w:rsid w:val="006443FE"/>
    <w:rsid w:val="006446B9"/>
    <w:rsid w:val="006464E0"/>
    <w:rsid w:val="00646DC0"/>
    <w:rsid w:val="006504C2"/>
    <w:rsid w:val="00667ED6"/>
    <w:rsid w:val="00674B79"/>
    <w:rsid w:val="006920C7"/>
    <w:rsid w:val="0069404B"/>
    <w:rsid w:val="00695186"/>
    <w:rsid w:val="006A7641"/>
    <w:rsid w:val="006C27B3"/>
    <w:rsid w:val="006C7201"/>
    <w:rsid w:val="006D753B"/>
    <w:rsid w:val="006E56DC"/>
    <w:rsid w:val="006F0A48"/>
    <w:rsid w:val="006F50E7"/>
    <w:rsid w:val="00707CDC"/>
    <w:rsid w:val="00725F41"/>
    <w:rsid w:val="00750BA4"/>
    <w:rsid w:val="00756D25"/>
    <w:rsid w:val="0076119C"/>
    <w:rsid w:val="0077127D"/>
    <w:rsid w:val="00775627"/>
    <w:rsid w:val="00775BD4"/>
    <w:rsid w:val="0078003A"/>
    <w:rsid w:val="007B22FF"/>
    <w:rsid w:val="007D0687"/>
    <w:rsid w:val="008411FD"/>
    <w:rsid w:val="00845476"/>
    <w:rsid w:val="00852B16"/>
    <w:rsid w:val="00855D63"/>
    <w:rsid w:val="00866BB3"/>
    <w:rsid w:val="00867703"/>
    <w:rsid w:val="0087322F"/>
    <w:rsid w:val="00875C6B"/>
    <w:rsid w:val="00880458"/>
    <w:rsid w:val="008853DF"/>
    <w:rsid w:val="008855D4"/>
    <w:rsid w:val="008E18DF"/>
    <w:rsid w:val="008E502F"/>
    <w:rsid w:val="009039AA"/>
    <w:rsid w:val="00910BA5"/>
    <w:rsid w:val="009146E6"/>
    <w:rsid w:val="0092165A"/>
    <w:rsid w:val="00930264"/>
    <w:rsid w:val="009425AA"/>
    <w:rsid w:val="0095132C"/>
    <w:rsid w:val="009533CE"/>
    <w:rsid w:val="00962913"/>
    <w:rsid w:val="00971D83"/>
    <w:rsid w:val="0098170E"/>
    <w:rsid w:val="00982340"/>
    <w:rsid w:val="009839D9"/>
    <w:rsid w:val="009861D8"/>
    <w:rsid w:val="009B0BC6"/>
    <w:rsid w:val="009B2393"/>
    <w:rsid w:val="009C6634"/>
    <w:rsid w:val="009D3DD8"/>
    <w:rsid w:val="009E26C1"/>
    <w:rsid w:val="00A040F3"/>
    <w:rsid w:val="00A0611A"/>
    <w:rsid w:val="00A078EF"/>
    <w:rsid w:val="00A115C8"/>
    <w:rsid w:val="00A177CB"/>
    <w:rsid w:val="00A26795"/>
    <w:rsid w:val="00A5229C"/>
    <w:rsid w:val="00A61262"/>
    <w:rsid w:val="00A6470C"/>
    <w:rsid w:val="00A83A23"/>
    <w:rsid w:val="00A87497"/>
    <w:rsid w:val="00A92062"/>
    <w:rsid w:val="00AB368A"/>
    <w:rsid w:val="00AF2D53"/>
    <w:rsid w:val="00AF3846"/>
    <w:rsid w:val="00B0301B"/>
    <w:rsid w:val="00B0657C"/>
    <w:rsid w:val="00B14D7D"/>
    <w:rsid w:val="00B16ED2"/>
    <w:rsid w:val="00B23F92"/>
    <w:rsid w:val="00B26A01"/>
    <w:rsid w:val="00B32448"/>
    <w:rsid w:val="00B61100"/>
    <w:rsid w:val="00B72533"/>
    <w:rsid w:val="00B779DD"/>
    <w:rsid w:val="00B84E5B"/>
    <w:rsid w:val="00BA55F1"/>
    <w:rsid w:val="00BA569D"/>
    <w:rsid w:val="00BA6404"/>
    <w:rsid w:val="00BC4E03"/>
    <w:rsid w:val="00BD170D"/>
    <w:rsid w:val="00BD7AE2"/>
    <w:rsid w:val="00BE7E58"/>
    <w:rsid w:val="00C0693E"/>
    <w:rsid w:val="00C1290C"/>
    <w:rsid w:val="00C2278F"/>
    <w:rsid w:val="00C27242"/>
    <w:rsid w:val="00C32C57"/>
    <w:rsid w:val="00C51B46"/>
    <w:rsid w:val="00C546F2"/>
    <w:rsid w:val="00C648CA"/>
    <w:rsid w:val="00C8368A"/>
    <w:rsid w:val="00C85210"/>
    <w:rsid w:val="00C9391A"/>
    <w:rsid w:val="00C95C48"/>
    <w:rsid w:val="00CA1AC6"/>
    <w:rsid w:val="00CA2152"/>
    <w:rsid w:val="00CA7F5B"/>
    <w:rsid w:val="00CB4F51"/>
    <w:rsid w:val="00CB70CB"/>
    <w:rsid w:val="00CB737F"/>
    <w:rsid w:val="00CC070D"/>
    <w:rsid w:val="00CC37DA"/>
    <w:rsid w:val="00CE0107"/>
    <w:rsid w:val="00CE69B0"/>
    <w:rsid w:val="00CF0FC2"/>
    <w:rsid w:val="00CF589B"/>
    <w:rsid w:val="00D007E1"/>
    <w:rsid w:val="00D07CE3"/>
    <w:rsid w:val="00D12A0E"/>
    <w:rsid w:val="00D14775"/>
    <w:rsid w:val="00D172D7"/>
    <w:rsid w:val="00D263A1"/>
    <w:rsid w:val="00D270D9"/>
    <w:rsid w:val="00D52581"/>
    <w:rsid w:val="00D53339"/>
    <w:rsid w:val="00D5504A"/>
    <w:rsid w:val="00D62940"/>
    <w:rsid w:val="00D96A84"/>
    <w:rsid w:val="00DA0B24"/>
    <w:rsid w:val="00DB3CC4"/>
    <w:rsid w:val="00DB6C09"/>
    <w:rsid w:val="00DD73C4"/>
    <w:rsid w:val="00DF0C21"/>
    <w:rsid w:val="00DF1618"/>
    <w:rsid w:val="00E05649"/>
    <w:rsid w:val="00E15E80"/>
    <w:rsid w:val="00E32B92"/>
    <w:rsid w:val="00E34D05"/>
    <w:rsid w:val="00E37E68"/>
    <w:rsid w:val="00E469C2"/>
    <w:rsid w:val="00E47508"/>
    <w:rsid w:val="00E6192E"/>
    <w:rsid w:val="00E61AEA"/>
    <w:rsid w:val="00E61D50"/>
    <w:rsid w:val="00E7347F"/>
    <w:rsid w:val="00E94631"/>
    <w:rsid w:val="00EB0F40"/>
    <w:rsid w:val="00EB4BD6"/>
    <w:rsid w:val="00ED40AD"/>
    <w:rsid w:val="00EF14B0"/>
    <w:rsid w:val="00EF513D"/>
    <w:rsid w:val="00F0102F"/>
    <w:rsid w:val="00F02755"/>
    <w:rsid w:val="00F15A6E"/>
    <w:rsid w:val="00F15AD1"/>
    <w:rsid w:val="00F15C1C"/>
    <w:rsid w:val="00F56D0B"/>
    <w:rsid w:val="00F7387C"/>
    <w:rsid w:val="00F97B11"/>
    <w:rsid w:val="00FC2904"/>
    <w:rsid w:val="00FD476B"/>
    <w:rsid w:val="00FE0B18"/>
    <w:rsid w:val="00FE2EBA"/>
    <w:rsid w:val="00FE4D83"/>
    <w:rsid w:val="00FF29DB"/>
    <w:rsid w:val="00FF4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B082520-BC84-4D0C-8A93-BB2290825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C3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1B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91BD8"/>
    <w:pPr>
      <w:ind w:leftChars="200" w:left="480"/>
    </w:pPr>
  </w:style>
  <w:style w:type="paragraph" w:styleId="a5">
    <w:name w:val="header"/>
    <w:basedOn w:val="a"/>
    <w:link w:val="a6"/>
    <w:unhideWhenUsed/>
    <w:rsid w:val="00CA21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CA215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A21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A2152"/>
    <w:rPr>
      <w:sz w:val="20"/>
      <w:szCs w:val="20"/>
    </w:rPr>
  </w:style>
  <w:style w:type="paragraph" w:styleId="a9">
    <w:name w:val="Balloon Text"/>
    <w:basedOn w:val="a"/>
    <w:link w:val="aa"/>
    <w:semiHidden/>
    <w:unhideWhenUsed/>
    <w:rsid w:val="00E946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94631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A0611A"/>
    <w:pPr>
      <w:widowControl w:val="0"/>
      <w:autoSpaceDE w:val="0"/>
      <w:autoSpaceDN w:val="0"/>
      <w:adjustRightInd w:val="0"/>
    </w:pPr>
    <w:rPr>
      <w:rFonts w:ascii="微軟正黑體" w:eastAsia="微軟正黑體" w:hAnsi="Calibri" w:cs="微軟正黑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E5E9C-6AA9-45F5-A294-C92F03AC2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292</Characters>
  <Application>Microsoft Office Word</Application>
  <DocSecurity>0</DocSecurity>
  <Lines>2</Lines>
  <Paragraphs>1</Paragraphs>
  <ScaleCrop>false</ScaleCrop>
  <Company>C.M.T</Company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人事室-陳芃聿</dc:creator>
  <cp:lastModifiedBy>秘書室-張富洲</cp:lastModifiedBy>
  <cp:revision>3</cp:revision>
  <cp:lastPrinted>2021-07-13T05:58:00Z</cp:lastPrinted>
  <dcterms:created xsi:type="dcterms:W3CDTF">2021-07-15T08:37:00Z</dcterms:created>
  <dcterms:modified xsi:type="dcterms:W3CDTF">2021-07-15T08:37:00Z</dcterms:modified>
</cp:coreProperties>
</file>