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BD" w:rsidRPr="00D10691" w:rsidRDefault="00D10691" w:rsidP="006973B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-270179</wp:posOffset>
                </wp:positionV>
                <wp:extent cx="803081" cy="365760"/>
                <wp:effectExtent l="0" t="0" r="16510" b="152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1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691" w:rsidRPr="00D10691" w:rsidRDefault="00D10691" w:rsidP="00F43035">
                            <w:pPr>
                              <w:snapToGrid w:val="0"/>
                              <w:spacing w:beforeLines="10" w:before="3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1069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</w:t>
                            </w:r>
                            <w:r w:rsidRPr="00D1069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2pt;margin-top:-21.25pt;width:63.2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WlqgIAALUFAAAOAAAAZHJzL2Uyb0RvYy54bWysVFFOGzEQ/a/UO1j+L7shEGjEBqUgqkoI&#10;UKHi2/HaxMLrcW0nu+kFkHoA+t0D9AA9EJyjY+8mJJQfqv7sznjejGeeZ+bgsKk0mQvnFZiC9rZy&#10;SoThUCpzU9AvVyfv9inxgZmSaTCioAvh6eHo7ZuD2g7FNkxBl8IRDGL8sLYFnYZgh1nm+VRUzG+B&#10;FQaNElzFAqruJisdqzF6pbPtPB9kNbjSOuDCezw9bo10lOJLKXg4l9KLQHRBMbeQvi59J/GbjQ7Y&#10;8MYxO1W8S4P9QxYVUwYvXYU6ZoGRmVN/haoUd+BBhi0OVQZSKi5SDVhNL39WzeWUWZFqQXK8XdHk&#10;/19Yfja/cESVBe1TYliFT/R4f/fw68fj/e+Hn99JPzJUWz9E4KVFaGg+QIMvvTz3eBgLb6Sr4h9L&#10;ImhHrhcrfkUTCMfD/byf7/co4WjqD3b3Bon/7MnZOh8+CqhIFArq8PkSq2x+6gMmgtAlJN7lQavy&#10;RGmdlNgy4kg7Mmf42DqkFNFjA6UNqQs66O/mKfCGLYZe+U8047exyM0IqGkTrxOpubq0IkEtEUkK&#10;Cy0iRpvPQiK5iY8XcmScC7PKM6EjSmJFr3Hs8E9Zvca5rQM90s1gwsq5UgZcy9ImteXtklrZ4pGk&#10;tbqjGJpJ0zXOBMoF9o2Ddva85ScKiT5lPlwwh8OGrYILJJzjR2rA14FOomQK7ttL5xGPM4BWSmoc&#10;3oL6rzPmBCX6k8HpeN/b2YnTnpSd3b1tVNy6ZbJuMbPqCLBlsDMxuyRGfNBLUTqornHPjOOtaGKG&#10;490FDUvxKLQrBfcUF+NxAuF8WxZOzaXlMXSkNzbYVXPNnO0aPOBknMFyzNnwWZ+32OhpYDwLIFUa&#10;gkhwy2pHPO6G1KfdHovLZ11PqKdtO/oDAAD//wMAUEsDBBQABgAIAAAAIQDpEq/n3AAAAAoBAAAP&#10;AAAAZHJzL2Rvd25yZXYueG1sTI/BTsMwEETvSPyDtUjcWqdRi0IapwJUuHCiIM7b2LWtxuvIdtPw&#10;9zgnuL3RjmZnmt3kejaqEK0nAatlAUxR56UlLeDr83VRAYsJSWLvSQn4URF27e1Ng7X0V/pQ4yFp&#10;lkMo1ijApDTUnMfOKIdx6QdF+XbywWHKMmguA15zuOt5WRQP3KGl/MHgoF6M6s6HixOwf9aPuqsw&#10;mH0lrR2n79O7fhPi/m562gJLakp/Zpjr5+rQ5k5HfyEZWS9gUa7zlpRhXW6AzY5ihmOGzQp42/D/&#10;E9pfAAAA//8DAFBLAQItABQABgAIAAAAIQC2gziS/gAAAOEBAAATAAAAAAAAAAAAAAAAAAAAAABb&#10;Q29udGVudF9UeXBlc10ueG1sUEsBAi0AFAAGAAgAAAAhADj9If/WAAAAlAEAAAsAAAAAAAAAAAAA&#10;AAAALwEAAF9yZWxzLy5yZWxzUEsBAi0AFAAGAAgAAAAhAIv7laWqAgAAtQUAAA4AAAAAAAAAAAAA&#10;AAAALgIAAGRycy9lMm9Eb2MueG1sUEsBAi0AFAAGAAgAAAAhAOkSr+fcAAAACgEAAA8AAAAAAAAA&#10;AAAAAAAABAUAAGRycy9kb3ducmV2LnhtbFBLBQYAAAAABAAEAPMAAAANBgAAAAA=&#10;" fillcolor="white [3201]" strokeweight=".5pt">
                <v:textbox>
                  <w:txbxContent>
                    <w:p w:rsidR="00D10691" w:rsidRPr="00D10691" w:rsidRDefault="00D10691" w:rsidP="00F43035">
                      <w:pPr>
                        <w:snapToGrid w:val="0"/>
                        <w:spacing w:beforeLines="10" w:before="36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D1069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</w:t>
                      </w:r>
                      <w:r w:rsidRPr="00D10691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件一</w:t>
                      </w:r>
                    </w:p>
                  </w:txbxContent>
                </v:textbox>
              </v:shape>
            </w:pict>
          </mc:Fallback>
        </mc:AlternateContent>
      </w:r>
      <w:r w:rsidR="006973BD" w:rsidRPr="00D10691">
        <w:rPr>
          <w:rFonts w:ascii="標楷體" w:eastAsia="標楷體" w:hAnsi="標楷體" w:hint="eastAsia"/>
          <w:b/>
          <w:kern w:val="0"/>
          <w:sz w:val="32"/>
          <w:szCs w:val="28"/>
        </w:rPr>
        <w:t>高機能性成分咸豐草生產技術套組</w:t>
      </w:r>
    </w:p>
    <w:p w:rsidR="0045339D" w:rsidRPr="00D10691" w:rsidRDefault="0064643E" w:rsidP="00D10691">
      <w:pPr>
        <w:snapToGrid w:val="0"/>
        <w:spacing w:beforeLines="50" w:before="180" w:line="360" w:lineRule="auto"/>
        <w:ind w:right="119" w:firstLineChars="200" w:firstLine="544"/>
        <w:jc w:val="both"/>
        <w:rPr>
          <w:rFonts w:ascii="標楷體" w:eastAsia="標楷體" w:hAnsi="標楷體"/>
          <w:color w:val="000000"/>
          <w:spacing w:val="-4"/>
          <w:kern w:val="0"/>
          <w:sz w:val="28"/>
          <w:szCs w:val="28"/>
        </w:rPr>
      </w:pPr>
      <w:r w:rsidRPr="00D10691">
        <w:rPr>
          <w:rFonts w:ascii="標楷體" w:eastAsia="標楷體" w:hAnsi="標楷體"/>
          <w:color w:val="000000"/>
          <w:spacing w:val="-4"/>
          <w:kern w:val="0"/>
          <w:sz w:val="28"/>
          <w:szCs w:val="28"/>
        </w:rPr>
        <w:t>本</w:t>
      </w:r>
      <w:r w:rsidR="0045339D" w:rsidRPr="00D10691">
        <w:rPr>
          <w:rFonts w:ascii="標楷體" w:eastAsia="標楷體" w:hAnsi="標楷體"/>
          <w:color w:val="000000"/>
          <w:spacing w:val="-4"/>
          <w:kern w:val="0"/>
          <w:sz w:val="28"/>
          <w:szCs w:val="28"/>
        </w:rPr>
        <w:t>技術整合</w:t>
      </w:r>
      <w:r w:rsidR="001514F1" w:rsidRPr="00D10691">
        <w:rPr>
          <w:rFonts w:ascii="標楷體" w:eastAsia="標楷體" w:hAnsi="標楷體" w:hint="eastAsia"/>
          <w:color w:val="000000"/>
          <w:spacing w:val="-4"/>
          <w:kern w:val="0"/>
          <w:sz w:val="28"/>
          <w:szCs w:val="28"/>
        </w:rPr>
        <w:t>高效肥培管理</w:t>
      </w:r>
      <w:r w:rsidR="0045339D" w:rsidRPr="00D10691">
        <w:rPr>
          <w:rFonts w:ascii="標楷體" w:eastAsia="標楷體" w:hAnsi="標楷體"/>
          <w:color w:val="000000"/>
          <w:spacing w:val="-4"/>
          <w:kern w:val="0"/>
          <w:sz w:val="28"/>
          <w:szCs w:val="28"/>
        </w:rPr>
        <w:t>、低風險有害生物安全防治之病蟲害管理、高效乾燥保存等生產套組，可提升咸豐草降血糖指標成分聚乙炔醣類(cytopiloyne, CP)之</w:t>
      </w:r>
      <w:r w:rsidR="006973BD" w:rsidRPr="00D10691">
        <w:rPr>
          <w:rFonts w:ascii="標楷體" w:eastAsia="標楷體" w:hAnsi="標楷體"/>
          <w:color w:val="000000"/>
          <w:spacing w:val="-4"/>
          <w:kern w:val="0"/>
          <w:sz w:val="28"/>
          <w:szCs w:val="28"/>
        </w:rPr>
        <w:t>含量及品質安全性</w:t>
      </w:r>
      <w:r w:rsidR="0045339D" w:rsidRPr="00D10691">
        <w:rPr>
          <w:rFonts w:ascii="標楷體" w:eastAsia="標楷體" w:hAnsi="標楷體"/>
          <w:color w:val="000000"/>
          <w:spacing w:val="-4"/>
          <w:kern w:val="0"/>
          <w:sz w:val="28"/>
          <w:szCs w:val="28"/>
        </w:rPr>
        <w:t>。與野生種採集之樣本比較，本所研發之生產技術平均較對照組(野生採集)提高</w:t>
      </w:r>
      <w:r w:rsidR="001514F1" w:rsidRPr="00D10691">
        <w:rPr>
          <w:rFonts w:ascii="標楷體" w:eastAsia="標楷體" w:hAnsi="標楷體" w:hint="eastAsia"/>
          <w:color w:val="000000"/>
          <w:spacing w:val="-4"/>
          <w:kern w:val="0"/>
          <w:sz w:val="28"/>
          <w:szCs w:val="28"/>
        </w:rPr>
        <w:t>有效成分</w:t>
      </w:r>
      <w:r w:rsidR="0045339D" w:rsidRPr="00D10691">
        <w:rPr>
          <w:rFonts w:ascii="標楷體" w:eastAsia="標楷體" w:hAnsi="標楷體"/>
          <w:color w:val="000000"/>
          <w:spacing w:val="-4"/>
          <w:kern w:val="0"/>
          <w:sz w:val="28"/>
          <w:szCs w:val="28"/>
        </w:rPr>
        <w:t>30%以上，並可增加收穫次數至少5次，能維持適當鮮草產量及質量。在病蟲害防治技術方面，已建立多種安全資材之防治技術可供採用，將配合</w:t>
      </w:r>
      <w:r w:rsidR="006E123E" w:rsidRPr="00D10691">
        <w:rPr>
          <w:rFonts w:ascii="標楷體" w:eastAsia="標楷體" w:hAnsi="標楷體"/>
          <w:color w:val="000000"/>
          <w:spacing w:val="-4"/>
          <w:kern w:val="0"/>
          <w:sz w:val="28"/>
          <w:szCs w:val="28"/>
        </w:rPr>
        <w:t>生</w:t>
      </w:r>
      <w:r w:rsidR="006E123E">
        <w:rPr>
          <w:rFonts w:ascii="標楷體" w:eastAsia="標楷體" w:hAnsi="標楷體"/>
          <w:color w:val="000000"/>
          <w:spacing w:val="-4"/>
          <w:kern w:val="0"/>
          <w:sz w:val="28"/>
          <w:szCs w:val="28"/>
        </w:rPr>
        <w:t>長期</w:t>
      </w:r>
      <w:r w:rsidR="006E123E">
        <w:rPr>
          <w:rFonts w:ascii="標楷體" w:eastAsia="標楷體" w:hAnsi="標楷體" w:hint="eastAsia"/>
          <w:color w:val="000000"/>
          <w:spacing w:val="-4"/>
          <w:kern w:val="0"/>
          <w:sz w:val="28"/>
          <w:szCs w:val="28"/>
        </w:rPr>
        <w:t>間之</w:t>
      </w:r>
      <w:r w:rsidR="006E123E" w:rsidRPr="00D10691">
        <w:rPr>
          <w:rFonts w:ascii="標楷體" w:eastAsia="標楷體" w:hAnsi="標楷體"/>
          <w:color w:val="000000"/>
          <w:spacing w:val="-4"/>
          <w:kern w:val="0"/>
          <w:sz w:val="28"/>
          <w:szCs w:val="28"/>
        </w:rPr>
        <w:t>病蟲害</w:t>
      </w:r>
      <w:bookmarkStart w:id="0" w:name="_GoBack"/>
      <w:bookmarkEnd w:id="0"/>
      <w:r w:rsidR="006E123E">
        <w:rPr>
          <w:rFonts w:ascii="標楷體" w:eastAsia="標楷體" w:hAnsi="標楷體" w:hint="eastAsia"/>
          <w:color w:val="000000"/>
          <w:spacing w:val="-4"/>
          <w:kern w:val="0"/>
          <w:sz w:val="28"/>
          <w:szCs w:val="28"/>
        </w:rPr>
        <w:t>適</w:t>
      </w:r>
      <w:r w:rsidR="006E123E" w:rsidRPr="00D10691">
        <w:rPr>
          <w:rFonts w:ascii="標楷體" w:eastAsia="標楷體" w:hAnsi="標楷體"/>
          <w:color w:val="000000"/>
          <w:spacing w:val="-4"/>
          <w:kern w:val="0"/>
          <w:sz w:val="28"/>
          <w:szCs w:val="28"/>
        </w:rPr>
        <w:t>時</w:t>
      </w:r>
      <w:r w:rsidR="0045339D" w:rsidRPr="00D10691">
        <w:rPr>
          <w:rFonts w:ascii="標楷體" w:eastAsia="標楷體" w:hAnsi="標楷體"/>
          <w:color w:val="000000"/>
          <w:spacing w:val="-4"/>
          <w:kern w:val="0"/>
          <w:sz w:val="28"/>
          <w:szCs w:val="28"/>
        </w:rPr>
        <w:t>施用特定安全資材，降低病蟲源對產量及機能性之干擾。為了減少採收後影響CP含量變化，利用保鮮乾燥技術可縮短乾燥期程，</w:t>
      </w:r>
      <w:r w:rsidR="006973BD" w:rsidRPr="00D10691">
        <w:rPr>
          <w:rFonts w:ascii="標楷體" w:eastAsia="標楷體" w:hAnsi="標楷體" w:hint="eastAsia"/>
          <w:color w:val="000000"/>
          <w:spacing w:val="-4"/>
          <w:kern w:val="0"/>
          <w:sz w:val="28"/>
          <w:szCs w:val="28"/>
        </w:rPr>
        <w:t>及</w:t>
      </w:r>
      <w:r w:rsidR="0045339D" w:rsidRPr="00D10691">
        <w:rPr>
          <w:rFonts w:ascii="標楷體" w:eastAsia="標楷體" w:hAnsi="標楷體"/>
          <w:color w:val="000000"/>
          <w:spacing w:val="-4"/>
          <w:kern w:val="0"/>
          <w:sz w:val="28"/>
          <w:szCs w:val="28"/>
        </w:rPr>
        <w:t>減少採收後CP含量降解狀況。</w:t>
      </w:r>
    </w:p>
    <w:p w:rsidR="006973BD" w:rsidRPr="00D10691" w:rsidRDefault="00D10691" w:rsidP="00D10691">
      <w:pPr>
        <w:snapToGrid w:val="0"/>
        <w:spacing w:afterLines="50" w:after="180" w:line="360" w:lineRule="auto"/>
        <w:ind w:right="119" w:firstLineChars="200" w:firstLine="544"/>
        <w:jc w:val="both"/>
        <w:rPr>
          <w:rFonts w:ascii="標楷體" w:eastAsia="標楷體" w:hAnsi="標楷體"/>
          <w:color w:val="000000"/>
          <w:spacing w:val="-4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-4"/>
          <w:kern w:val="0"/>
          <w:sz w:val="28"/>
          <w:szCs w:val="28"/>
        </w:rPr>
        <w:t>本</w:t>
      </w:r>
      <w:r w:rsidR="006973BD" w:rsidRPr="00D10691">
        <w:rPr>
          <w:rFonts w:ascii="標楷體" w:eastAsia="標楷體" w:hAnsi="標楷體" w:hint="eastAsia"/>
          <w:color w:val="000000"/>
          <w:spacing w:val="-4"/>
          <w:kern w:val="0"/>
          <w:sz w:val="28"/>
          <w:szCs w:val="28"/>
        </w:rPr>
        <w:t>技術可取代野生採集、粗放栽培或田區小規模採集等中草藥原料生產端，所整合之安全栽培管理、收穫及採後保存處理，能生產符合法規規範之安全低毒原料，減少業者誤用野生採集之高風險原料，使產品具功能區隔，創造價格穩定之國產降血糖機能性產品原料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7"/>
      </w:tblGrid>
      <w:tr w:rsidR="0064643E" w:rsidRPr="00D10691" w:rsidTr="00D10691">
        <w:trPr>
          <w:trHeight w:val="4310"/>
        </w:trPr>
        <w:tc>
          <w:tcPr>
            <w:tcW w:w="8967" w:type="dxa"/>
          </w:tcPr>
          <w:p w:rsidR="0064643E" w:rsidRPr="00D10691" w:rsidRDefault="0064643E" w:rsidP="00D10691">
            <w:pPr>
              <w:jc w:val="center"/>
              <w:rPr>
                <w:rFonts w:ascii="標楷體" w:eastAsia="標楷體" w:hAnsi="標楷體"/>
              </w:rPr>
            </w:pPr>
            <w:r w:rsidRPr="00D10691">
              <w:rPr>
                <w:rFonts w:ascii="標楷體" w:eastAsia="標楷體" w:hAnsi="標楷體"/>
                <w:noProof/>
              </w:rPr>
              <w:drawing>
                <wp:inline distT="0" distB="0" distL="0" distR="0" wp14:anchorId="78A80360" wp14:editId="60965F40">
                  <wp:extent cx="4126175" cy="2828205"/>
                  <wp:effectExtent l="0" t="0" r="8255" b="0"/>
                  <wp:docPr id="1" name="圖片 1" descr="F:\咸豐草試驗照片\參展照片照片\DSCN2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咸豐草試驗照片\參展照片照片\DSCN2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430" cy="290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43E" w:rsidRPr="00D10691" w:rsidTr="00D10691">
        <w:trPr>
          <w:trHeight w:val="777"/>
        </w:trPr>
        <w:tc>
          <w:tcPr>
            <w:tcW w:w="8967" w:type="dxa"/>
          </w:tcPr>
          <w:p w:rsidR="00D10691" w:rsidRDefault="00D10691" w:rsidP="00D10691">
            <w:pPr>
              <w:snapToGrid w:val="0"/>
              <w:ind w:leftChars="524" w:left="1258"/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</w:pPr>
            <w:r w:rsidRPr="00D10691">
              <w:rPr>
                <w:rFonts w:ascii="標楷體" w:eastAsia="標楷體" w:hAnsi="標楷體" w:hint="eastAsia"/>
                <w:color w:val="000000"/>
                <w:spacing w:val="-4"/>
                <w:kern w:val="0"/>
                <w:sz w:val="28"/>
                <w:szCs w:val="28"/>
              </w:rPr>
              <w:t>本</w:t>
            </w:r>
            <w:r w:rsidR="0064643E" w:rsidRPr="00D10691">
              <w:rPr>
                <w:rFonts w:ascii="標楷體" w:eastAsia="標楷體" w:hAnsi="標楷體" w:hint="eastAsia"/>
                <w:color w:val="000000"/>
                <w:spacing w:val="-4"/>
                <w:kern w:val="0"/>
                <w:sz w:val="28"/>
                <w:szCs w:val="28"/>
              </w:rPr>
              <w:t>技術[左]與野生採集[右]</w:t>
            </w:r>
            <w:r w:rsidRPr="00D10691">
              <w:rPr>
                <w:rFonts w:ascii="標楷體" w:eastAsia="標楷體" w:hAnsi="標楷體" w:hint="eastAsia"/>
                <w:color w:val="000000"/>
                <w:spacing w:val="-4"/>
                <w:kern w:val="0"/>
                <w:sz w:val="28"/>
                <w:szCs w:val="28"/>
              </w:rPr>
              <w:t>採收後乾品比較，本</w:t>
            </w:r>
            <w:r w:rsidR="0064643E" w:rsidRPr="00D10691">
              <w:rPr>
                <w:rFonts w:ascii="標楷體" w:eastAsia="標楷體" w:hAnsi="標楷體" w:hint="eastAsia"/>
                <w:color w:val="000000"/>
                <w:spacing w:val="-4"/>
                <w:kern w:val="0"/>
                <w:sz w:val="28"/>
                <w:szCs w:val="28"/>
              </w:rPr>
              <w:t>技術</w:t>
            </w:r>
          </w:p>
          <w:p w:rsidR="0064643E" w:rsidRPr="00D10691" w:rsidRDefault="0064643E" w:rsidP="00D10691">
            <w:pPr>
              <w:snapToGrid w:val="0"/>
              <w:ind w:leftChars="524" w:left="1258"/>
              <w:rPr>
                <w:rFonts w:ascii="標楷體" w:eastAsia="標楷體" w:hAnsi="標楷體"/>
              </w:rPr>
            </w:pPr>
            <w:r w:rsidRPr="00D10691">
              <w:rPr>
                <w:rFonts w:ascii="標楷體" w:eastAsia="標楷體" w:hAnsi="標楷體" w:hint="eastAsia"/>
                <w:color w:val="000000"/>
                <w:spacing w:val="-4"/>
                <w:kern w:val="0"/>
                <w:sz w:val="28"/>
                <w:szCs w:val="28"/>
              </w:rPr>
              <w:t>可維持較高有效成分含量</w:t>
            </w:r>
            <w:r w:rsidR="00D10691">
              <w:rPr>
                <w:rFonts w:ascii="標楷體" w:eastAsia="標楷體" w:hAnsi="標楷體" w:hint="eastAsia"/>
                <w:color w:val="000000"/>
                <w:spacing w:val="-4"/>
                <w:kern w:val="0"/>
                <w:sz w:val="28"/>
                <w:szCs w:val="28"/>
              </w:rPr>
              <w:t>。</w:t>
            </w:r>
          </w:p>
        </w:tc>
      </w:tr>
    </w:tbl>
    <w:p w:rsidR="00D10691" w:rsidRPr="00D10691" w:rsidRDefault="00D10691">
      <w:pPr>
        <w:rPr>
          <w:rFonts w:ascii="標楷體" w:eastAsia="標楷體" w:hAnsi="標楷體"/>
        </w:rPr>
      </w:pPr>
    </w:p>
    <w:sectPr w:rsidR="00D10691" w:rsidRPr="00D10691" w:rsidSect="00D1069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9E" w:rsidRDefault="0098609E" w:rsidP="006E123E">
      <w:r>
        <w:separator/>
      </w:r>
    </w:p>
  </w:endnote>
  <w:endnote w:type="continuationSeparator" w:id="0">
    <w:p w:rsidR="0098609E" w:rsidRDefault="0098609E" w:rsidP="006E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9E" w:rsidRDefault="0098609E" w:rsidP="006E123E">
      <w:r>
        <w:separator/>
      </w:r>
    </w:p>
  </w:footnote>
  <w:footnote w:type="continuationSeparator" w:id="0">
    <w:p w:rsidR="0098609E" w:rsidRDefault="0098609E" w:rsidP="006E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F6068"/>
    <w:multiLevelType w:val="hybridMultilevel"/>
    <w:tmpl w:val="89A895D8"/>
    <w:lvl w:ilvl="0" w:tplc="647E9AA0">
      <w:start w:val="1"/>
      <w:numFmt w:val="taiwaneseCountingThousand"/>
      <w:lvlText w:val="%1、"/>
      <w:lvlJc w:val="left"/>
      <w:pPr>
        <w:ind w:left="2239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79" w:hanging="480"/>
      </w:pPr>
    </w:lvl>
    <w:lvl w:ilvl="2" w:tplc="0409001B" w:tentative="1">
      <w:start w:val="1"/>
      <w:numFmt w:val="lowerRoman"/>
      <w:lvlText w:val="%3."/>
      <w:lvlJc w:val="right"/>
      <w:pPr>
        <w:ind w:left="2959" w:hanging="480"/>
      </w:pPr>
    </w:lvl>
    <w:lvl w:ilvl="3" w:tplc="0409000F" w:tentative="1">
      <w:start w:val="1"/>
      <w:numFmt w:val="decimal"/>
      <w:lvlText w:val="%4."/>
      <w:lvlJc w:val="left"/>
      <w:pPr>
        <w:ind w:left="3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9" w:hanging="480"/>
      </w:pPr>
    </w:lvl>
    <w:lvl w:ilvl="5" w:tplc="0409001B" w:tentative="1">
      <w:start w:val="1"/>
      <w:numFmt w:val="lowerRoman"/>
      <w:lvlText w:val="%6."/>
      <w:lvlJc w:val="right"/>
      <w:pPr>
        <w:ind w:left="4399" w:hanging="480"/>
      </w:pPr>
    </w:lvl>
    <w:lvl w:ilvl="6" w:tplc="0409000F" w:tentative="1">
      <w:start w:val="1"/>
      <w:numFmt w:val="decimal"/>
      <w:lvlText w:val="%7."/>
      <w:lvlJc w:val="left"/>
      <w:pPr>
        <w:ind w:left="4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9" w:hanging="480"/>
      </w:pPr>
    </w:lvl>
    <w:lvl w:ilvl="8" w:tplc="0409001B" w:tentative="1">
      <w:start w:val="1"/>
      <w:numFmt w:val="lowerRoman"/>
      <w:lvlText w:val="%9."/>
      <w:lvlJc w:val="right"/>
      <w:pPr>
        <w:ind w:left="583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9D"/>
    <w:rsid w:val="00012C9E"/>
    <w:rsid w:val="0002004B"/>
    <w:rsid w:val="00020B35"/>
    <w:rsid w:val="00022B79"/>
    <w:rsid w:val="00023D11"/>
    <w:rsid w:val="00024897"/>
    <w:rsid w:val="00034ADC"/>
    <w:rsid w:val="00036945"/>
    <w:rsid w:val="00045C29"/>
    <w:rsid w:val="000478EC"/>
    <w:rsid w:val="00054B9A"/>
    <w:rsid w:val="00055EC7"/>
    <w:rsid w:val="00074AEC"/>
    <w:rsid w:val="00082991"/>
    <w:rsid w:val="000A021D"/>
    <w:rsid w:val="000A0519"/>
    <w:rsid w:val="000A4705"/>
    <w:rsid w:val="000A5FE1"/>
    <w:rsid w:val="000B2C67"/>
    <w:rsid w:val="000B36CB"/>
    <w:rsid w:val="000C03A1"/>
    <w:rsid w:val="000C16BC"/>
    <w:rsid w:val="000C1ECD"/>
    <w:rsid w:val="000D60A1"/>
    <w:rsid w:val="000E3A6D"/>
    <w:rsid w:val="000E3A99"/>
    <w:rsid w:val="000E57AC"/>
    <w:rsid w:val="000E612C"/>
    <w:rsid w:val="000F769D"/>
    <w:rsid w:val="0011045F"/>
    <w:rsid w:val="0011104E"/>
    <w:rsid w:val="001155F3"/>
    <w:rsid w:val="00116A1B"/>
    <w:rsid w:val="00117A31"/>
    <w:rsid w:val="001207F8"/>
    <w:rsid w:val="0012490A"/>
    <w:rsid w:val="00124D4C"/>
    <w:rsid w:val="00141575"/>
    <w:rsid w:val="00142828"/>
    <w:rsid w:val="001458D8"/>
    <w:rsid w:val="001514F1"/>
    <w:rsid w:val="00152AC9"/>
    <w:rsid w:val="00152EED"/>
    <w:rsid w:val="0016185D"/>
    <w:rsid w:val="001620F7"/>
    <w:rsid w:val="001638DF"/>
    <w:rsid w:val="00164860"/>
    <w:rsid w:val="00170967"/>
    <w:rsid w:val="00184D6E"/>
    <w:rsid w:val="00190777"/>
    <w:rsid w:val="001921DD"/>
    <w:rsid w:val="00195B4E"/>
    <w:rsid w:val="00196EF9"/>
    <w:rsid w:val="001A08DC"/>
    <w:rsid w:val="001A4A01"/>
    <w:rsid w:val="001B7061"/>
    <w:rsid w:val="001C147F"/>
    <w:rsid w:val="001D2F61"/>
    <w:rsid w:val="001D64C0"/>
    <w:rsid w:val="001F649B"/>
    <w:rsid w:val="00213534"/>
    <w:rsid w:val="00220867"/>
    <w:rsid w:val="00222CDA"/>
    <w:rsid w:val="00237E0A"/>
    <w:rsid w:val="002425D9"/>
    <w:rsid w:val="00247AC7"/>
    <w:rsid w:val="00250848"/>
    <w:rsid w:val="00255A62"/>
    <w:rsid w:val="00263903"/>
    <w:rsid w:val="0026509A"/>
    <w:rsid w:val="00274481"/>
    <w:rsid w:val="002759EF"/>
    <w:rsid w:val="00276599"/>
    <w:rsid w:val="00282CA9"/>
    <w:rsid w:val="002832AE"/>
    <w:rsid w:val="002856F0"/>
    <w:rsid w:val="00293F93"/>
    <w:rsid w:val="002B1EFF"/>
    <w:rsid w:val="002B2600"/>
    <w:rsid w:val="002B68D1"/>
    <w:rsid w:val="002D0866"/>
    <w:rsid w:val="002D1A34"/>
    <w:rsid w:val="002D3073"/>
    <w:rsid w:val="002E0375"/>
    <w:rsid w:val="002E3110"/>
    <w:rsid w:val="002E4532"/>
    <w:rsid w:val="002F171A"/>
    <w:rsid w:val="00302E6F"/>
    <w:rsid w:val="00310BB9"/>
    <w:rsid w:val="00312781"/>
    <w:rsid w:val="00314F05"/>
    <w:rsid w:val="00320A09"/>
    <w:rsid w:val="003251B8"/>
    <w:rsid w:val="0033798D"/>
    <w:rsid w:val="0034066E"/>
    <w:rsid w:val="003452D0"/>
    <w:rsid w:val="00346D06"/>
    <w:rsid w:val="00356D62"/>
    <w:rsid w:val="00360826"/>
    <w:rsid w:val="00365515"/>
    <w:rsid w:val="003804A1"/>
    <w:rsid w:val="003839CF"/>
    <w:rsid w:val="003875F0"/>
    <w:rsid w:val="00392F5A"/>
    <w:rsid w:val="003936F6"/>
    <w:rsid w:val="0039435F"/>
    <w:rsid w:val="003976E2"/>
    <w:rsid w:val="003A0738"/>
    <w:rsid w:val="003A391D"/>
    <w:rsid w:val="003C16E8"/>
    <w:rsid w:val="003C7DCE"/>
    <w:rsid w:val="003D6B99"/>
    <w:rsid w:val="003F6F83"/>
    <w:rsid w:val="00401611"/>
    <w:rsid w:val="00403EDA"/>
    <w:rsid w:val="00411D37"/>
    <w:rsid w:val="0041757C"/>
    <w:rsid w:val="00423B4F"/>
    <w:rsid w:val="00427B73"/>
    <w:rsid w:val="0043287C"/>
    <w:rsid w:val="00433D08"/>
    <w:rsid w:val="00440AFD"/>
    <w:rsid w:val="004437A6"/>
    <w:rsid w:val="00444728"/>
    <w:rsid w:val="00444C1D"/>
    <w:rsid w:val="0045339D"/>
    <w:rsid w:val="0045350B"/>
    <w:rsid w:val="00464255"/>
    <w:rsid w:val="004676A2"/>
    <w:rsid w:val="004722B9"/>
    <w:rsid w:val="00472BA6"/>
    <w:rsid w:val="004934EE"/>
    <w:rsid w:val="004955B9"/>
    <w:rsid w:val="004B02B3"/>
    <w:rsid w:val="004B1CEA"/>
    <w:rsid w:val="004B78A7"/>
    <w:rsid w:val="004B7ED6"/>
    <w:rsid w:val="004C7C48"/>
    <w:rsid w:val="004D2549"/>
    <w:rsid w:val="004E5F27"/>
    <w:rsid w:val="00512B64"/>
    <w:rsid w:val="00521A30"/>
    <w:rsid w:val="0052244C"/>
    <w:rsid w:val="00524975"/>
    <w:rsid w:val="005277D8"/>
    <w:rsid w:val="00532B7C"/>
    <w:rsid w:val="005450C3"/>
    <w:rsid w:val="00550361"/>
    <w:rsid w:val="00556F55"/>
    <w:rsid w:val="00562292"/>
    <w:rsid w:val="005626C7"/>
    <w:rsid w:val="005664FD"/>
    <w:rsid w:val="005711CB"/>
    <w:rsid w:val="00584630"/>
    <w:rsid w:val="005910EF"/>
    <w:rsid w:val="005919D1"/>
    <w:rsid w:val="00592855"/>
    <w:rsid w:val="00596E42"/>
    <w:rsid w:val="00596EE4"/>
    <w:rsid w:val="005A4A29"/>
    <w:rsid w:val="005A7888"/>
    <w:rsid w:val="005B256D"/>
    <w:rsid w:val="005B3AA6"/>
    <w:rsid w:val="005B52BD"/>
    <w:rsid w:val="005C214B"/>
    <w:rsid w:val="005D4BDF"/>
    <w:rsid w:val="005D5762"/>
    <w:rsid w:val="005D710E"/>
    <w:rsid w:val="005E1D0C"/>
    <w:rsid w:val="005F2031"/>
    <w:rsid w:val="005F5553"/>
    <w:rsid w:val="005F70C3"/>
    <w:rsid w:val="00602F1E"/>
    <w:rsid w:val="0060401F"/>
    <w:rsid w:val="0061024A"/>
    <w:rsid w:val="00620107"/>
    <w:rsid w:val="0063243C"/>
    <w:rsid w:val="00633210"/>
    <w:rsid w:val="00633B6E"/>
    <w:rsid w:val="006349A6"/>
    <w:rsid w:val="00641156"/>
    <w:rsid w:val="0064643E"/>
    <w:rsid w:val="00660E02"/>
    <w:rsid w:val="00662761"/>
    <w:rsid w:val="006644FC"/>
    <w:rsid w:val="00666079"/>
    <w:rsid w:val="006724C4"/>
    <w:rsid w:val="00690422"/>
    <w:rsid w:val="00692A88"/>
    <w:rsid w:val="006973BD"/>
    <w:rsid w:val="006A1C8A"/>
    <w:rsid w:val="006A5579"/>
    <w:rsid w:val="006B4911"/>
    <w:rsid w:val="006C6388"/>
    <w:rsid w:val="006C7E19"/>
    <w:rsid w:val="006D6191"/>
    <w:rsid w:val="006D67A5"/>
    <w:rsid w:val="006D7EDB"/>
    <w:rsid w:val="006E123E"/>
    <w:rsid w:val="006F56B3"/>
    <w:rsid w:val="006F7B76"/>
    <w:rsid w:val="007235C1"/>
    <w:rsid w:val="0072586A"/>
    <w:rsid w:val="0073102C"/>
    <w:rsid w:val="00737FEC"/>
    <w:rsid w:val="00741A43"/>
    <w:rsid w:val="00746AC1"/>
    <w:rsid w:val="00762AE0"/>
    <w:rsid w:val="00765C07"/>
    <w:rsid w:val="00767D4A"/>
    <w:rsid w:val="00796C59"/>
    <w:rsid w:val="007B0D5C"/>
    <w:rsid w:val="007B1748"/>
    <w:rsid w:val="007C1192"/>
    <w:rsid w:val="007C21B5"/>
    <w:rsid w:val="007C2809"/>
    <w:rsid w:val="007C54B5"/>
    <w:rsid w:val="007C5FB2"/>
    <w:rsid w:val="007C6EA9"/>
    <w:rsid w:val="007D2095"/>
    <w:rsid w:val="007D7E2D"/>
    <w:rsid w:val="007E0EA3"/>
    <w:rsid w:val="007F0B51"/>
    <w:rsid w:val="00803F83"/>
    <w:rsid w:val="00805695"/>
    <w:rsid w:val="0081270F"/>
    <w:rsid w:val="00815C45"/>
    <w:rsid w:val="0082000B"/>
    <w:rsid w:val="0082610C"/>
    <w:rsid w:val="00831554"/>
    <w:rsid w:val="00833B73"/>
    <w:rsid w:val="00837664"/>
    <w:rsid w:val="00842453"/>
    <w:rsid w:val="0085441E"/>
    <w:rsid w:val="0085503A"/>
    <w:rsid w:val="00855274"/>
    <w:rsid w:val="008624B3"/>
    <w:rsid w:val="008653A3"/>
    <w:rsid w:val="00881D8E"/>
    <w:rsid w:val="0088323A"/>
    <w:rsid w:val="00895141"/>
    <w:rsid w:val="008964FE"/>
    <w:rsid w:val="00897AC0"/>
    <w:rsid w:val="008B0AD1"/>
    <w:rsid w:val="008B40A8"/>
    <w:rsid w:val="008B6AAE"/>
    <w:rsid w:val="008C1CB9"/>
    <w:rsid w:val="008C4214"/>
    <w:rsid w:val="008F391F"/>
    <w:rsid w:val="008F4579"/>
    <w:rsid w:val="00902FF2"/>
    <w:rsid w:val="00904C0E"/>
    <w:rsid w:val="00925E13"/>
    <w:rsid w:val="00944273"/>
    <w:rsid w:val="00945B38"/>
    <w:rsid w:val="00952861"/>
    <w:rsid w:val="00952F1F"/>
    <w:rsid w:val="00953303"/>
    <w:rsid w:val="00957838"/>
    <w:rsid w:val="00963662"/>
    <w:rsid w:val="00965A4B"/>
    <w:rsid w:val="00966C49"/>
    <w:rsid w:val="0097197C"/>
    <w:rsid w:val="0097568A"/>
    <w:rsid w:val="0098609E"/>
    <w:rsid w:val="0098695D"/>
    <w:rsid w:val="009904D4"/>
    <w:rsid w:val="009909BA"/>
    <w:rsid w:val="009962A8"/>
    <w:rsid w:val="00997520"/>
    <w:rsid w:val="009A02F0"/>
    <w:rsid w:val="009A57DB"/>
    <w:rsid w:val="009A653B"/>
    <w:rsid w:val="009B4EB8"/>
    <w:rsid w:val="009C1126"/>
    <w:rsid w:val="009C2743"/>
    <w:rsid w:val="009D0323"/>
    <w:rsid w:val="009D2326"/>
    <w:rsid w:val="009D6986"/>
    <w:rsid w:val="009E1A9D"/>
    <w:rsid w:val="009F0455"/>
    <w:rsid w:val="00A06920"/>
    <w:rsid w:val="00A11240"/>
    <w:rsid w:val="00A13BEF"/>
    <w:rsid w:val="00A16C94"/>
    <w:rsid w:val="00A24A1E"/>
    <w:rsid w:val="00A24E1D"/>
    <w:rsid w:val="00A2522B"/>
    <w:rsid w:val="00A322B4"/>
    <w:rsid w:val="00A32773"/>
    <w:rsid w:val="00A40C05"/>
    <w:rsid w:val="00A4275F"/>
    <w:rsid w:val="00A429D3"/>
    <w:rsid w:val="00A46DDB"/>
    <w:rsid w:val="00A5095D"/>
    <w:rsid w:val="00A534A3"/>
    <w:rsid w:val="00A61C8F"/>
    <w:rsid w:val="00A63CF7"/>
    <w:rsid w:val="00A66FC8"/>
    <w:rsid w:val="00A70CAD"/>
    <w:rsid w:val="00A72553"/>
    <w:rsid w:val="00A737BE"/>
    <w:rsid w:val="00A831AA"/>
    <w:rsid w:val="00A83DD8"/>
    <w:rsid w:val="00A92DE0"/>
    <w:rsid w:val="00A97118"/>
    <w:rsid w:val="00AB2EF5"/>
    <w:rsid w:val="00AB7213"/>
    <w:rsid w:val="00AC03D4"/>
    <w:rsid w:val="00AC4A6D"/>
    <w:rsid w:val="00AC5C94"/>
    <w:rsid w:val="00AD73F3"/>
    <w:rsid w:val="00AF2512"/>
    <w:rsid w:val="00B00149"/>
    <w:rsid w:val="00B03095"/>
    <w:rsid w:val="00B10ED3"/>
    <w:rsid w:val="00B14AAE"/>
    <w:rsid w:val="00B25AF6"/>
    <w:rsid w:val="00B27AB2"/>
    <w:rsid w:val="00B3291A"/>
    <w:rsid w:val="00B34B52"/>
    <w:rsid w:val="00B36AC7"/>
    <w:rsid w:val="00B41E34"/>
    <w:rsid w:val="00B50215"/>
    <w:rsid w:val="00B50AF0"/>
    <w:rsid w:val="00B54DEE"/>
    <w:rsid w:val="00B8618E"/>
    <w:rsid w:val="00B94CD0"/>
    <w:rsid w:val="00B95E97"/>
    <w:rsid w:val="00B96513"/>
    <w:rsid w:val="00B966B2"/>
    <w:rsid w:val="00B97D09"/>
    <w:rsid w:val="00BA5549"/>
    <w:rsid w:val="00BA5A14"/>
    <w:rsid w:val="00BB0307"/>
    <w:rsid w:val="00BB0BEE"/>
    <w:rsid w:val="00BB1E64"/>
    <w:rsid w:val="00BC0BA0"/>
    <w:rsid w:val="00BC7025"/>
    <w:rsid w:val="00BD5CF4"/>
    <w:rsid w:val="00BE0F16"/>
    <w:rsid w:val="00BF0CC5"/>
    <w:rsid w:val="00BF6D99"/>
    <w:rsid w:val="00C02563"/>
    <w:rsid w:val="00C05036"/>
    <w:rsid w:val="00C14D99"/>
    <w:rsid w:val="00C30DD6"/>
    <w:rsid w:val="00C3635F"/>
    <w:rsid w:val="00C4101F"/>
    <w:rsid w:val="00C44145"/>
    <w:rsid w:val="00C532A9"/>
    <w:rsid w:val="00C533DF"/>
    <w:rsid w:val="00C542E7"/>
    <w:rsid w:val="00C574A6"/>
    <w:rsid w:val="00C70D17"/>
    <w:rsid w:val="00C7412C"/>
    <w:rsid w:val="00C760B7"/>
    <w:rsid w:val="00C80AED"/>
    <w:rsid w:val="00C825AF"/>
    <w:rsid w:val="00C82D78"/>
    <w:rsid w:val="00C85DEF"/>
    <w:rsid w:val="00C862E5"/>
    <w:rsid w:val="00CB1A3B"/>
    <w:rsid w:val="00CB1C7F"/>
    <w:rsid w:val="00CB6198"/>
    <w:rsid w:val="00CB7434"/>
    <w:rsid w:val="00CC1A53"/>
    <w:rsid w:val="00CC4EBB"/>
    <w:rsid w:val="00CD2E9C"/>
    <w:rsid w:val="00CD3907"/>
    <w:rsid w:val="00CD4DCA"/>
    <w:rsid w:val="00CD6B17"/>
    <w:rsid w:val="00CE02CB"/>
    <w:rsid w:val="00CE5107"/>
    <w:rsid w:val="00CF4A6A"/>
    <w:rsid w:val="00D060A4"/>
    <w:rsid w:val="00D0698B"/>
    <w:rsid w:val="00D10691"/>
    <w:rsid w:val="00D120EC"/>
    <w:rsid w:val="00D12F7A"/>
    <w:rsid w:val="00D1586F"/>
    <w:rsid w:val="00D168B0"/>
    <w:rsid w:val="00D20190"/>
    <w:rsid w:val="00D2282D"/>
    <w:rsid w:val="00D24BED"/>
    <w:rsid w:val="00D34978"/>
    <w:rsid w:val="00D41FD0"/>
    <w:rsid w:val="00D47D71"/>
    <w:rsid w:val="00D52729"/>
    <w:rsid w:val="00D61FB0"/>
    <w:rsid w:val="00D66C1E"/>
    <w:rsid w:val="00D7030F"/>
    <w:rsid w:val="00D73219"/>
    <w:rsid w:val="00D81589"/>
    <w:rsid w:val="00D83B7F"/>
    <w:rsid w:val="00D90253"/>
    <w:rsid w:val="00D90B0F"/>
    <w:rsid w:val="00D9225C"/>
    <w:rsid w:val="00DA24D6"/>
    <w:rsid w:val="00DA2EB6"/>
    <w:rsid w:val="00DA7B5F"/>
    <w:rsid w:val="00DB2FFE"/>
    <w:rsid w:val="00DB4CE7"/>
    <w:rsid w:val="00DB6D83"/>
    <w:rsid w:val="00DC1475"/>
    <w:rsid w:val="00DC1F13"/>
    <w:rsid w:val="00DE3AF7"/>
    <w:rsid w:val="00DE4196"/>
    <w:rsid w:val="00DE4BB8"/>
    <w:rsid w:val="00DF108F"/>
    <w:rsid w:val="00DF702B"/>
    <w:rsid w:val="00E07EF1"/>
    <w:rsid w:val="00E1041E"/>
    <w:rsid w:val="00E12CA5"/>
    <w:rsid w:val="00E1391F"/>
    <w:rsid w:val="00E14F8B"/>
    <w:rsid w:val="00E21235"/>
    <w:rsid w:val="00E24980"/>
    <w:rsid w:val="00E269CE"/>
    <w:rsid w:val="00E27E2D"/>
    <w:rsid w:val="00E441BD"/>
    <w:rsid w:val="00E5424A"/>
    <w:rsid w:val="00E54F56"/>
    <w:rsid w:val="00E567B7"/>
    <w:rsid w:val="00E632A4"/>
    <w:rsid w:val="00E677D9"/>
    <w:rsid w:val="00E75F22"/>
    <w:rsid w:val="00E77FEA"/>
    <w:rsid w:val="00EA2071"/>
    <w:rsid w:val="00EA3232"/>
    <w:rsid w:val="00EA6009"/>
    <w:rsid w:val="00EC6783"/>
    <w:rsid w:val="00ED15C4"/>
    <w:rsid w:val="00ED3226"/>
    <w:rsid w:val="00ED4143"/>
    <w:rsid w:val="00ED5B1F"/>
    <w:rsid w:val="00ED643E"/>
    <w:rsid w:val="00EE21B2"/>
    <w:rsid w:val="00EE3F62"/>
    <w:rsid w:val="00EF0542"/>
    <w:rsid w:val="00EF3941"/>
    <w:rsid w:val="00EF47B7"/>
    <w:rsid w:val="00F069B1"/>
    <w:rsid w:val="00F22B3D"/>
    <w:rsid w:val="00F2720B"/>
    <w:rsid w:val="00F309C3"/>
    <w:rsid w:val="00F43035"/>
    <w:rsid w:val="00F55FE7"/>
    <w:rsid w:val="00F659CC"/>
    <w:rsid w:val="00F71248"/>
    <w:rsid w:val="00F83E74"/>
    <w:rsid w:val="00F8443D"/>
    <w:rsid w:val="00F94F00"/>
    <w:rsid w:val="00FA5A77"/>
    <w:rsid w:val="00FB1D15"/>
    <w:rsid w:val="00FB4B67"/>
    <w:rsid w:val="00FB77D5"/>
    <w:rsid w:val="00FC23A7"/>
    <w:rsid w:val="00FC6623"/>
    <w:rsid w:val="00FD29E1"/>
    <w:rsid w:val="00FE10EA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A01862-E9B0-4422-B04A-53505576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9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75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5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E1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123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1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123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clhsiao</dc:creator>
  <cp:lastModifiedBy>技服組-施碧茹</cp:lastModifiedBy>
  <cp:revision>25</cp:revision>
  <dcterms:created xsi:type="dcterms:W3CDTF">2019-07-15T00:50:00Z</dcterms:created>
  <dcterms:modified xsi:type="dcterms:W3CDTF">2019-07-17T02:57:00Z</dcterms:modified>
</cp:coreProperties>
</file>